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98" w:rsidRPr="001F6503" w:rsidRDefault="00B16698" w:rsidP="007006AD">
      <w:pPr>
        <w:pStyle w:val="a3"/>
        <w:numPr>
          <w:ilvl w:val="0"/>
          <w:numId w:val="1"/>
        </w:numPr>
        <w:ind w:left="0" w:firstLine="0"/>
        <w:jc w:val="center"/>
        <w:rPr>
          <w:rFonts w:ascii="Times New Roman" w:hAnsi="Times New Roman" w:cs="Times New Roman"/>
          <w:b/>
          <w:sz w:val="24"/>
          <w:szCs w:val="24"/>
        </w:rPr>
      </w:pPr>
      <w:r w:rsidRPr="001F6503">
        <w:rPr>
          <w:rFonts w:ascii="Times New Roman" w:hAnsi="Times New Roman" w:cs="Times New Roman"/>
          <w:b/>
          <w:sz w:val="24"/>
          <w:szCs w:val="24"/>
        </w:rPr>
        <w:t>ОБЩИЕ ПОЛОЖЕНИЯ</w:t>
      </w:r>
    </w:p>
    <w:p w:rsidR="00AD6EDD" w:rsidRPr="001F6503" w:rsidRDefault="00AD6EDD" w:rsidP="00AA512A">
      <w:pPr>
        <w:pStyle w:val="a3"/>
        <w:ind w:left="1080"/>
        <w:rPr>
          <w:rFonts w:ascii="Times New Roman" w:hAnsi="Times New Roman" w:cs="Times New Roman"/>
          <w:b/>
          <w:sz w:val="28"/>
          <w:szCs w:val="28"/>
        </w:rPr>
      </w:pPr>
    </w:p>
    <w:p w:rsidR="00D22254" w:rsidRPr="001F6503" w:rsidRDefault="00AD6EDD" w:rsidP="00AA512A">
      <w:pPr>
        <w:pStyle w:val="a3"/>
        <w:ind w:left="0"/>
        <w:jc w:val="both"/>
        <w:rPr>
          <w:rFonts w:ascii="Times New Roman" w:hAnsi="Times New Roman" w:cs="Times New Roman"/>
          <w:sz w:val="24"/>
          <w:szCs w:val="24"/>
        </w:rPr>
      </w:pPr>
      <w:r w:rsidRPr="001F6503">
        <w:rPr>
          <w:rFonts w:ascii="Times New Roman" w:hAnsi="Times New Roman" w:cs="Times New Roman"/>
          <w:sz w:val="24"/>
          <w:szCs w:val="24"/>
        </w:rPr>
        <w:t>1.1. Садоводческое некоммерческое товарищество «Виктория», далее «Товарищество», является некоммерческой организацией, добровольным объединением граждан - владельцев садовых земельных участков, предоставленным им или приобретенными ими с целью удовлетворения их потребностей и потребностей членов  их семей в решении общих социально-хозяйственных задач ведения садоводства, содействия в организации здорового отдыха садоводов-членов Товарищества и членов их семей.</w:t>
      </w:r>
    </w:p>
    <w:p w:rsidR="00B16698" w:rsidRPr="001F6503" w:rsidRDefault="00A745DC" w:rsidP="00AA512A">
      <w:pPr>
        <w:jc w:val="both"/>
        <w:rPr>
          <w:rFonts w:ascii="Times New Roman" w:hAnsi="Times New Roman" w:cs="Times New Roman"/>
          <w:sz w:val="24"/>
          <w:szCs w:val="24"/>
        </w:rPr>
      </w:pPr>
      <w:r w:rsidRPr="001F6503">
        <w:rPr>
          <w:rFonts w:ascii="Times New Roman" w:hAnsi="Times New Roman" w:cs="Times New Roman"/>
          <w:sz w:val="24"/>
          <w:szCs w:val="24"/>
        </w:rPr>
        <w:t>Место</w:t>
      </w:r>
      <w:r w:rsidR="00B16698" w:rsidRPr="001F6503">
        <w:rPr>
          <w:rFonts w:ascii="Times New Roman" w:hAnsi="Times New Roman" w:cs="Times New Roman"/>
          <w:sz w:val="24"/>
          <w:szCs w:val="24"/>
        </w:rPr>
        <w:t xml:space="preserve">нахождение исполнительного органа – Российская Федерация, Новосибирская область, </w:t>
      </w:r>
      <w:r w:rsidR="000034DE" w:rsidRPr="001F6503">
        <w:rPr>
          <w:rFonts w:ascii="Times New Roman" w:hAnsi="Times New Roman" w:cs="Times New Roman"/>
          <w:sz w:val="24"/>
          <w:szCs w:val="24"/>
        </w:rPr>
        <w:t>р. п. Ордынское</w:t>
      </w:r>
      <w:r w:rsidRPr="001F6503">
        <w:rPr>
          <w:rFonts w:ascii="Times New Roman" w:hAnsi="Times New Roman" w:cs="Times New Roman"/>
          <w:sz w:val="24"/>
          <w:szCs w:val="24"/>
        </w:rPr>
        <w:t>, садоводческое общество «Виктория»</w:t>
      </w:r>
      <w:r w:rsidR="005D6636" w:rsidRPr="001F6503">
        <w:rPr>
          <w:rFonts w:ascii="Times New Roman" w:hAnsi="Times New Roman" w:cs="Times New Roman"/>
          <w:sz w:val="24"/>
          <w:szCs w:val="24"/>
        </w:rPr>
        <w:t>, улица 5, участок 50,</w:t>
      </w:r>
      <w:r w:rsidR="00C22B92" w:rsidRPr="001F6503">
        <w:rPr>
          <w:rFonts w:ascii="Times New Roman" w:hAnsi="Times New Roman" w:cs="Times New Roman"/>
          <w:sz w:val="24"/>
          <w:szCs w:val="24"/>
        </w:rPr>
        <w:t xml:space="preserve"> </w:t>
      </w:r>
      <w:r w:rsidR="005D6636" w:rsidRPr="001F6503">
        <w:rPr>
          <w:rFonts w:ascii="Times New Roman" w:hAnsi="Times New Roman" w:cs="Times New Roman"/>
          <w:b/>
          <w:sz w:val="24"/>
          <w:szCs w:val="24"/>
        </w:rPr>
        <w:t>Кадастровый номер (54:20:000000:2355).</w:t>
      </w:r>
    </w:p>
    <w:p w:rsidR="00B16698"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 xml:space="preserve">1.2. </w:t>
      </w:r>
      <w:r w:rsidR="007E6070" w:rsidRPr="001F6503">
        <w:rPr>
          <w:rFonts w:ascii="Times New Roman" w:hAnsi="Times New Roman" w:cs="Times New Roman"/>
          <w:sz w:val="24"/>
          <w:szCs w:val="24"/>
        </w:rPr>
        <w:t>Организационно правовая форма т</w:t>
      </w:r>
      <w:r w:rsidR="00B16698" w:rsidRPr="001F6503">
        <w:rPr>
          <w:rFonts w:ascii="Times New Roman" w:hAnsi="Times New Roman" w:cs="Times New Roman"/>
          <w:sz w:val="24"/>
          <w:szCs w:val="24"/>
        </w:rPr>
        <w:t>оварищества: Товарищество собственников недвижимости. Вид - садоводческое некоммерческое товарищество.</w:t>
      </w:r>
    </w:p>
    <w:p w:rsidR="00B16698"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1.</w:t>
      </w:r>
      <w:r w:rsidR="007E6070" w:rsidRPr="001F6503">
        <w:rPr>
          <w:rFonts w:ascii="Times New Roman" w:hAnsi="Times New Roman" w:cs="Times New Roman"/>
          <w:sz w:val="24"/>
          <w:szCs w:val="24"/>
        </w:rPr>
        <w:t>3. Полное наименование т</w:t>
      </w:r>
      <w:r w:rsidR="00B16698" w:rsidRPr="001F6503">
        <w:rPr>
          <w:rFonts w:ascii="Times New Roman" w:hAnsi="Times New Roman" w:cs="Times New Roman"/>
          <w:sz w:val="24"/>
          <w:szCs w:val="24"/>
        </w:rPr>
        <w:t xml:space="preserve">оварищества на русском языке: </w:t>
      </w:r>
      <w:r w:rsidR="00B16698" w:rsidRPr="00352C13">
        <w:rPr>
          <w:rFonts w:ascii="Times New Roman" w:hAnsi="Times New Roman" w:cs="Times New Roman"/>
          <w:b/>
          <w:sz w:val="24"/>
          <w:szCs w:val="24"/>
        </w:rPr>
        <w:t>Садоводческое некоммерческое товарищество «Виктория»</w:t>
      </w:r>
      <w:r w:rsidR="00B16698" w:rsidRPr="001F6503">
        <w:rPr>
          <w:rFonts w:ascii="Times New Roman" w:hAnsi="Times New Roman" w:cs="Times New Roman"/>
          <w:sz w:val="24"/>
          <w:szCs w:val="24"/>
        </w:rPr>
        <w:t xml:space="preserve">. Сокращенное наименование Товарищества на русском языке: </w:t>
      </w:r>
      <w:r w:rsidR="00B16698" w:rsidRPr="00352C13">
        <w:rPr>
          <w:rFonts w:ascii="Times New Roman" w:hAnsi="Times New Roman" w:cs="Times New Roman"/>
          <w:b/>
          <w:sz w:val="24"/>
          <w:szCs w:val="24"/>
        </w:rPr>
        <w:t>СНТ «Виктория».</w:t>
      </w:r>
    </w:p>
    <w:p w:rsidR="00AD6EDD" w:rsidRPr="001F6503" w:rsidRDefault="00AD6EDD" w:rsidP="00AA512A">
      <w:pPr>
        <w:jc w:val="both"/>
        <w:rPr>
          <w:rFonts w:ascii="Times New Roman" w:hAnsi="Times New Roman" w:cs="Times New Roman"/>
          <w:sz w:val="24"/>
          <w:szCs w:val="24"/>
        </w:rPr>
      </w:pPr>
      <w:r w:rsidRPr="001F6503">
        <w:rPr>
          <w:rFonts w:ascii="Times New Roman" w:hAnsi="Times New Roman" w:cs="Times New Roman"/>
          <w:sz w:val="24"/>
          <w:szCs w:val="24"/>
        </w:rPr>
        <w:t xml:space="preserve">1.4.  Юридический адрес постоянно действующего коллегиального исполнительного органа Товарищества: </w:t>
      </w:r>
      <w:r w:rsidRPr="00352C13">
        <w:rPr>
          <w:rFonts w:ascii="Times New Roman" w:hAnsi="Times New Roman" w:cs="Times New Roman"/>
          <w:b/>
          <w:sz w:val="24"/>
          <w:szCs w:val="24"/>
        </w:rPr>
        <w:t xml:space="preserve">630096, </w:t>
      </w:r>
      <w:r w:rsidR="007E6070" w:rsidRPr="00352C13">
        <w:rPr>
          <w:rFonts w:ascii="Times New Roman" w:hAnsi="Times New Roman" w:cs="Times New Roman"/>
          <w:b/>
          <w:sz w:val="24"/>
          <w:szCs w:val="24"/>
        </w:rPr>
        <w:t xml:space="preserve">Новосибирская область, </w:t>
      </w:r>
      <w:r w:rsidRPr="00352C13">
        <w:rPr>
          <w:rFonts w:ascii="Times New Roman" w:hAnsi="Times New Roman" w:cs="Times New Roman"/>
          <w:b/>
          <w:sz w:val="24"/>
          <w:szCs w:val="24"/>
        </w:rPr>
        <w:t xml:space="preserve">г. Новосибирск, ул. Спортивная </w:t>
      </w:r>
      <w:r w:rsidR="0026329B" w:rsidRPr="00352C13">
        <w:rPr>
          <w:rFonts w:ascii="Times New Roman" w:hAnsi="Times New Roman" w:cs="Times New Roman"/>
          <w:b/>
          <w:sz w:val="24"/>
          <w:szCs w:val="24"/>
        </w:rPr>
        <w:t xml:space="preserve"> дом </w:t>
      </w:r>
      <w:r w:rsidRPr="00352C13">
        <w:rPr>
          <w:rFonts w:ascii="Times New Roman" w:hAnsi="Times New Roman" w:cs="Times New Roman"/>
          <w:b/>
          <w:sz w:val="24"/>
          <w:szCs w:val="24"/>
        </w:rPr>
        <w:t>5, кв. 147</w:t>
      </w:r>
      <w:r w:rsidRPr="001F6503">
        <w:rPr>
          <w:rFonts w:ascii="Times New Roman" w:hAnsi="Times New Roman" w:cs="Times New Roman"/>
          <w:sz w:val="24"/>
          <w:szCs w:val="24"/>
        </w:rPr>
        <w:t>.</w:t>
      </w:r>
    </w:p>
    <w:p w:rsidR="00361E66" w:rsidRPr="001F6503" w:rsidRDefault="00361E66" w:rsidP="00AA512A">
      <w:pPr>
        <w:jc w:val="both"/>
        <w:rPr>
          <w:rFonts w:ascii="Times New Roman" w:hAnsi="Times New Roman" w:cs="Times New Roman"/>
          <w:sz w:val="24"/>
          <w:szCs w:val="24"/>
        </w:rPr>
      </w:pPr>
      <w:r w:rsidRPr="001F6503">
        <w:rPr>
          <w:rFonts w:ascii="Times New Roman" w:hAnsi="Times New Roman" w:cs="Times New Roman"/>
          <w:sz w:val="24"/>
          <w:szCs w:val="24"/>
        </w:rPr>
        <w:t xml:space="preserve">1.5. </w:t>
      </w:r>
      <w:r w:rsidR="00AD6EDD" w:rsidRPr="001F6503">
        <w:rPr>
          <w:rFonts w:ascii="Times New Roman" w:hAnsi="Times New Roman" w:cs="Times New Roman"/>
          <w:sz w:val="24"/>
          <w:szCs w:val="24"/>
        </w:rPr>
        <w:t>Товарищество является некоммерческой организацией, основанной на членстве.</w:t>
      </w:r>
    </w:p>
    <w:p w:rsidR="00361E66" w:rsidRPr="001F6503" w:rsidRDefault="00361E66" w:rsidP="00AA512A">
      <w:pPr>
        <w:jc w:val="both"/>
        <w:rPr>
          <w:rFonts w:ascii="Times New Roman" w:hAnsi="Times New Roman" w:cs="Times New Roman"/>
          <w:sz w:val="24"/>
          <w:szCs w:val="24"/>
        </w:rPr>
      </w:pPr>
      <w:r w:rsidRPr="001F6503">
        <w:rPr>
          <w:rFonts w:ascii="Times New Roman" w:hAnsi="Times New Roman" w:cs="Times New Roman"/>
          <w:sz w:val="24"/>
          <w:szCs w:val="24"/>
        </w:rPr>
        <w:t>1.6. Товарищество создаётся без ограничения срока деятельности.</w:t>
      </w:r>
    </w:p>
    <w:p w:rsidR="00AD6EDD" w:rsidRPr="001F6503" w:rsidRDefault="00361E66" w:rsidP="00AA512A">
      <w:pPr>
        <w:jc w:val="both"/>
        <w:rPr>
          <w:rFonts w:ascii="Times New Roman" w:hAnsi="Times New Roman" w:cs="Times New Roman"/>
          <w:sz w:val="24"/>
          <w:szCs w:val="24"/>
        </w:rPr>
      </w:pPr>
      <w:r w:rsidRPr="001F6503">
        <w:rPr>
          <w:rFonts w:ascii="Times New Roman" w:hAnsi="Times New Roman" w:cs="Times New Roman"/>
          <w:sz w:val="24"/>
          <w:szCs w:val="24"/>
        </w:rPr>
        <w:t>1.7</w:t>
      </w:r>
      <w:r w:rsidR="00AD6EDD" w:rsidRPr="001F6503">
        <w:rPr>
          <w:rFonts w:ascii="Times New Roman" w:hAnsi="Times New Roman" w:cs="Times New Roman"/>
          <w:sz w:val="24"/>
          <w:szCs w:val="24"/>
        </w:rPr>
        <w:t>.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имущество, смету доходов и расходов, печать с полным наименованием Товарищества на русском языке, вправе в установленном порядке открывать счета в банках на территории Новосибирской области, иметь штампы и бланки со своим наименованием, иные реквизиты.</w:t>
      </w:r>
    </w:p>
    <w:p w:rsidR="00AD6EDD" w:rsidRPr="001F6503" w:rsidRDefault="00C35BD3" w:rsidP="00AA512A">
      <w:pPr>
        <w:jc w:val="both"/>
        <w:rPr>
          <w:rFonts w:ascii="Times New Roman" w:hAnsi="Times New Roman" w:cs="Times New Roman"/>
          <w:sz w:val="24"/>
          <w:szCs w:val="24"/>
        </w:rPr>
      </w:pPr>
      <w:r w:rsidRPr="001F6503">
        <w:rPr>
          <w:rFonts w:ascii="Times New Roman" w:hAnsi="Times New Roman" w:cs="Times New Roman"/>
          <w:sz w:val="24"/>
          <w:szCs w:val="24"/>
        </w:rPr>
        <w:t>1.8</w:t>
      </w:r>
      <w:r w:rsidR="00AD6EDD" w:rsidRPr="001F6503">
        <w:rPr>
          <w:rFonts w:ascii="Times New Roman" w:hAnsi="Times New Roman" w:cs="Times New Roman"/>
          <w:sz w:val="24"/>
          <w:szCs w:val="24"/>
        </w:rPr>
        <w:t>.  Учредительным документом Товарищества является: Устав, утверждённый общим собранием его членов и являющийся основным документом, на основании которого Товарищество ведёт свою деятельность.</w:t>
      </w:r>
    </w:p>
    <w:p w:rsidR="00C77E98" w:rsidRDefault="00B16698" w:rsidP="00AA512A">
      <w:pPr>
        <w:jc w:val="both"/>
        <w:rPr>
          <w:rFonts w:ascii="Times New Roman" w:hAnsi="Times New Roman" w:cs="Times New Roman"/>
          <w:sz w:val="24"/>
          <w:szCs w:val="24"/>
        </w:rPr>
      </w:pPr>
      <w:r w:rsidRPr="001F6503">
        <w:rPr>
          <w:rFonts w:ascii="Times New Roman" w:hAnsi="Times New Roman" w:cs="Times New Roman"/>
          <w:sz w:val="24"/>
          <w:szCs w:val="24"/>
        </w:rPr>
        <w:t>Для целей настоящего Устава используются следующие основные понятия:</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садовый земельный участок</w:t>
      </w:r>
      <w:r w:rsidRPr="00C77E98">
        <w:rPr>
          <w:rFonts w:ascii="Times New Roman" w:hAnsi="Times New Roman" w:cs="Times New Roman"/>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садовый дом</w:t>
      </w:r>
      <w:r w:rsidRPr="00C77E98">
        <w:rPr>
          <w:rFonts w:ascii="Times New Roman" w:hAnsi="Times New Roman" w:cs="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хозяйственные постройки</w:t>
      </w:r>
      <w:r w:rsidRPr="00C77E98">
        <w:rPr>
          <w:rFonts w:ascii="Times New Roman" w:hAnsi="Times New Roman" w:cs="Times New Roman"/>
          <w:sz w:val="24"/>
          <w:szCs w:val="24"/>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огородный земельный участок</w:t>
      </w:r>
      <w:r w:rsidRPr="00C77E98">
        <w:rPr>
          <w:rFonts w:ascii="Times New Roman" w:hAnsi="Times New Roman" w:cs="Times New Roman"/>
          <w:sz w:val="24"/>
          <w:szCs w:val="24"/>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имущество общего пользования</w:t>
      </w:r>
      <w:r w:rsidRPr="00C77E98">
        <w:rPr>
          <w:rFonts w:ascii="Times New Roman" w:hAnsi="Times New Roman" w:cs="Times New Roman"/>
          <w:sz w:val="24"/>
          <w:szCs w:val="24"/>
        </w:rPr>
        <w:t xml:space="preserve"> - расположенные в границах территории ведения гражданами садоводства или огородничества для собст</w:t>
      </w:r>
      <w:r w:rsidR="005D71B9" w:rsidRPr="00C77E98">
        <w:rPr>
          <w:rFonts w:ascii="Times New Roman" w:hAnsi="Times New Roman" w:cs="Times New Roman"/>
          <w:sz w:val="24"/>
          <w:szCs w:val="24"/>
        </w:rPr>
        <w:t xml:space="preserve">венных нужд земельные участки </w:t>
      </w:r>
      <w:r w:rsidRPr="00C77E98">
        <w:rPr>
          <w:rFonts w:ascii="Times New Roman" w:hAnsi="Times New Roman" w:cs="Times New Roman"/>
          <w:sz w:val="24"/>
          <w:szCs w:val="24"/>
        </w:rPr>
        <w:t>находящиеся на них объекты недвижимости и</w:t>
      </w:r>
      <w:r w:rsidR="000034DE" w:rsidRPr="00C77E98">
        <w:rPr>
          <w:rFonts w:ascii="Times New Roman" w:hAnsi="Times New Roman" w:cs="Times New Roman"/>
          <w:sz w:val="24"/>
          <w:szCs w:val="24"/>
        </w:rPr>
        <w:t xml:space="preserve"> </w:t>
      </w:r>
      <w:r w:rsidR="005D71B9" w:rsidRPr="00C77E98">
        <w:rPr>
          <w:rFonts w:ascii="Times New Roman" w:hAnsi="Times New Roman" w:cs="Times New Roman"/>
          <w:sz w:val="24"/>
          <w:szCs w:val="24"/>
        </w:rPr>
        <w:t>иные объекты,</w:t>
      </w:r>
      <w:r w:rsidR="00F40D26" w:rsidRPr="00C77E98">
        <w:rPr>
          <w:rFonts w:ascii="Times New Roman" w:hAnsi="Times New Roman" w:cs="Times New Roman"/>
          <w:sz w:val="24"/>
          <w:szCs w:val="24"/>
        </w:rPr>
        <w:t xml:space="preserve"> (в том числе, линии</w:t>
      </w:r>
      <w:r w:rsidR="00DA61BC" w:rsidRPr="00C77E98">
        <w:rPr>
          <w:rFonts w:ascii="Times New Roman" w:hAnsi="Times New Roman" w:cs="Times New Roman"/>
          <w:sz w:val="24"/>
          <w:szCs w:val="24"/>
        </w:rPr>
        <w:t xml:space="preserve"> и опоры </w:t>
      </w:r>
      <w:r w:rsidR="00F40D26" w:rsidRPr="00C77E98">
        <w:rPr>
          <w:rFonts w:ascii="Times New Roman" w:hAnsi="Times New Roman" w:cs="Times New Roman"/>
          <w:sz w:val="24"/>
          <w:szCs w:val="24"/>
        </w:rPr>
        <w:t>ЛЭП,</w:t>
      </w:r>
      <w:r w:rsidR="0020649D" w:rsidRPr="00C77E98">
        <w:rPr>
          <w:rFonts w:ascii="Times New Roman" w:hAnsi="Times New Roman" w:cs="Times New Roman"/>
          <w:sz w:val="24"/>
          <w:szCs w:val="24"/>
        </w:rPr>
        <w:t xml:space="preserve"> трансформаторные подстанции, </w:t>
      </w:r>
      <w:r w:rsidR="00F40D26" w:rsidRPr="00C77E98">
        <w:rPr>
          <w:rFonts w:ascii="Times New Roman" w:hAnsi="Times New Roman" w:cs="Times New Roman"/>
          <w:sz w:val="24"/>
          <w:szCs w:val="24"/>
        </w:rPr>
        <w:t xml:space="preserve"> наружные сети водопровода (НВ), посты охраны,</w:t>
      </w:r>
      <w:r w:rsidR="00ED05E4" w:rsidRPr="00C77E98">
        <w:rPr>
          <w:rFonts w:ascii="Times New Roman" w:hAnsi="Times New Roman" w:cs="Times New Roman"/>
          <w:sz w:val="24"/>
          <w:szCs w:val="24"/>
        </w:rPr>
        <w:t xml:space="preserve"> ограждение территории,</w:t>
      </w:r>
      <w:r w:rsidR="004C1571" w:rsidRPr="00C77E98">
        <w:rPr>
          <w:rFonts w:ascii="Times New Roman" w:hAnsi="Times New Roman" w:cs="Times New Roman"/>
          <w:sz w:val="24"/>
          <w:szCs w:val="24"/>
        </w:rPr>
        <w:t xml:space="preserve"> </w:t>
      </w:r>
      <w:r w:rsidR="0040491A" w:rsidRPr="00C77E98">
        <w:rPr>
          <w:rFonts w:ascii="Times New Roman" w:hAnsi="Times New Roman" w:cs="Times New Roman"/>
          <w:sz w:val="24"/>
          <w:szCs w:val="24"/>
        </w:rPr>
        <w:t xml:space="preserve">насосное оборудование, </w:t>
      </w:r>
      <w:r w:rsidR="00F40D26" w:rsidRPr="00C77E98">
        <w:rPr>
          <w:rFonts w:ascii="Times New Roman" w:hAnsi="Times New Roman" w:cs="Times New Roman"/>
          <w:sz w:val="24"/>
          <w:szCs w:val="24"/>
        </w:rPr>
        <w:t>и иные объекты)</w:t>
      </w:r>
      <w:r w:rsidR="005D71B9" w:rsidRPr="00C77E98">
        <w:rPr>
          <w:rFonts w:ascii="Times New Roman" w:hAnsi="Times New Roman" w:cs="Times New Roman"/>
          <w:sz w:val="24"/>
          <w:szCs w:val="24"/>
        </w:rPr>
        <w:t xml:space="preserve"> используемые для </w:t>
      </w:r>
      <w:r w:rsidRPr="00C77E98">
        <w:rPr>
          <w:rFonts w:ascii="Times New Roman" w:hAnsi="Times New Roman" w:cs="Times New Roman"/>
          <w:sz w:val="24"/>
          <w:szCs w:val="24"/>
        </w:rPr>
        <w:t xml:space="preserve">удовлетворения общих потребностей граждан, ведущих садоводство и огородничество на указанной территории; </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земельные участки общего назначения</w:t>
      </w:r>
      <w:r w:rsidRPr="00C77E98">
        <w:rPr>
          <w:rFonts w:ascii="Times New Roman" w:hAnsi="Times New Roman" w:cs="Times New Roman"/>
          <w:sz w:val="24"/>
          <w:szCs w:val="24"/>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w:t>
      </w:r>
      <w:r w:rsidR="000034DE" w:rsidRPr="00C77E98">
        <w:rPr>
          <w:rFonts w:ascii="Times New Roman" w:hAnsi="Times New Roman" w:cs="Times New Roman"/>
          <w:sz w:val="24"/>
          <w:szCs w:val="24"/>
        </w:rPr>
        <w:t xml:space="preserve">оводства или огородничества для </w:t>
      </w:r>
      <w:r w:rsidRPr="00C77E98">
        <w:rPr>
          <w:rFonts w:ascii="Times New Roman" w:hAnsi="Times New Roman" w:cs="Times New Roman"/>
          <w:sz w:val="24"/>
          <w:szCs w:val="24"/>
        </w:rPr>
        <w:t>собственных нужд, и (или) предназначенные для размещения другого имущества общего пользования;</w:t>
      </w:r>
    </w:p>
    <w:p w:rsidR="00C77E98" w:rsidRDefault="00B16698" w:rsidP="007006AD">
      <w:pPr>
        <w:pStyle w:val="a3"/>
        <w:numPr>
          <w:ilvl w:val="0"/>
          <w:numId w:val="3"/>
        </w:numPr>
        <w:jc w:val="both"/>
        <w:rPr>
          <w:rFonts w:ascii="Times New Roman" w:hAnsi="Times New Roman" w:cs="Times New Roman"/>
          <w:sz w:val="24"/>
          <w:szCs w:val="24"/>
        </w:rPr>
      </w:pPr>
      <w:r w:rsidRPr="00C77E98">
        <w:rPr>
          <w:rFonts w:ascii="Times New Roman" w:hAnsi="Times New Roman" w:cs="Times New Roman"/>
          <w:b/>
          <w:sz w:val="24"/>
          <w:szCs w:val="24"/>
        </w:rPr>
        <w:t>взносы</w:t>
      </w:r>
      <w:r w:rsidRPr="00C77E98">
        <w:rPr>
          <w:rFonts w:ascii="Times New Roman" w:hAnsi="Times New Roman" w:cs="Times New Roman"/>
          <w:sz w:val="24"/>
          <w:szCs w:val="24"/>
        </w:rPr>
        <w:t xml:space="preserve"> - денежные средства, вносимые гражданами, обладающими правом участия в товариществе в соответствии с настоящим Уставом (далее - члены товарищества), на расчетный счет товарищества, либо в кассу СНТ «Виктория» на цели и в порядке, которые определены настоящим уставом товарищества;</w:t>
      </w:r>
    </w:p>
    <w:p w:rsidR="00C77E98" w:rsidRPr="002E0812" w:rsidRDefault="00EA550C" w:rsidP="00C06DE3">
      <w:pPr>
        <w:pStyle w:val="a3"/>
        <w:numPr>
          <w:ilvl w:val="0"/>
          <w:numId w:val="3"/>
        </w:numPr>
        <w:jc w:val="both"/>
        <w:rPr>
          <w:rFonts w:ascii="Times New Roman" w:hAnsi="Times New Roman" w:cs="Times New Roman"/>
          <w:sz w:val="24"/>
          <w:szCs w:val="24"/>
        </w:rPr>
      </w:pPr>
      <w:r w:rsidRPr="002E0812">
        <w:rPr>
          <w:rFonts w:ascii="Times New Roman" w:hAnsi="Times New Roman" w:cs="Times New Roman"/>
          <w:b/>
          <w:sz w:val="24"/>
          <w:szCs w:val="24"/>
        </w:rPr>
        <w:t>членские взносы</w:t>
      </w:r>
      <w:r w:rsidR="00792457" w:rsidRPr="002E0812">
        <w:rPr>
          <w:rFonts w:ascii="Times New Roman" w:hAnsi="Times New Roman" w:cs="Times New Roman"/>
          <w:b/>
          <w:sz w:val="24"/>
          <w:szCs w:val="24"/>
        </w:rPr>
        <w:t xml:space="preserve"> </w:t>
      </w:r>
      <w:r w:rsidRPr="002E0812">
        <w:rPr>
          <w:rFonts w:ascii="Times New Roman" w:hAnsi="Times New Roman" w:cs="Times New Roman"/>
          <w:sz w:val="24"/>
          <w:szCs w:val="24"/>
        </w:rPr>
        <w:t>-</w:t>
      </w:r>
      <w:r w:rsidRPr="002E0812">
        <w:t xml:space="preserve"> </w:t>
      </w:r>
      <w:r w:rsidRPr="002E0812">
        <w:rPr>
          <w:rFonts w:ascii="Times New Roman" w:hAnsi="Times New Roman" w:cs="Times New Roman"/>
          <w:sz w:val="24"/>
          <w:szCs w:val="24"/>
        </w:rPr>
        <w:t>денежные средства, вносимые гражданами</w:t>
      </w:r>
      <w:r w:rsidRPr="002E0812">
        <w:t xml:space="preserve"> </w:t>
      </w:r>
      <w:r w:rsidRPr="002E0812">
        <w:rPr>
          <w:rFonts w:ascii="Times New Roman" w:hAnsi="Times New Roman" w:cs="Times New Roman"/>
          <w:sz w:val="24"/>
          <w:szCs w:val="24"/>
        </w:rPr>
        <w:t xml:space="preserve">исключительно на расходы, связанные с содержанием, </w:t>
      </w:r>
      <w:r w:rsidR="001711D9" w:rsidRPr="002E0812">
        <w:rPr>
          <w:rFonts w:ascii="Times New Roman" w:hAnsi="Times New Roman" w:cs="Times New Roman"/>
          <w:sz w:val="24"/>
          <w:szCs w:val="24"/>
        </w:rPr>
        <w:t>охраной</w:t>
      </w:r>
      <w:r w:rsidRPr="002E0812">
        <w:rPr>
          <w:rFonts w:ascii="Times New Roman" w:hAnsi="Times New Roman" w:cs="Times New Roman"/>
          <w:sz w:val="24"/>
          <w:szCs w:val="24"/>
        </w:rPr>
        <w:t xml:space="preserve"> и </w:t>
      </w:r>
      <w:bookmarkStart w:id="0" w:name="_GoBack"/>
      <w:bookmarkEnd w:id="0"/>
      <w:r w:rsidR="007E0321" w:rsidRPr="002E0812">
        <w:rPr>
          <w:rFonts w:ascii="Times New Roman" w:hAnsi="Times New Roman" w:cs="Times New Roman"/>
          <w:sz w:val="24"/>
          <w:szCs w:val="24"/>
        </w:rPr>
        <w:t>функционированием имущества</w:t>
      </w:r>
      <w:r w:rsidRPr="002E0812">
        <w:rPr>
          <w:rFonts w:ascii="Times New Roman" w:hAnsi="Times New Roman" w:cs="Times New Roman"/>
          <w:sz w:val="24"/>
          <w:szCs w:val="24"/>
        </w:rPr>
        <w:t xml:space="preserve"> общего пользования товарищества, в том числе уплатой части </w:t>
      </w:r>
      <w:r w:rsidR="001711D9" w:rsidRPr="002E0812">
        <w:rPr>
          <w:rFonts w:ascii="Times New Roman" w:hAnsi="Times New Roman" w:cs="Times New Roman"/>
          <w:sz w:val="24"/>
          <w:szCs w:val="24"/>
        </w:rPr>
        <w:t>стоимости электрической энергии</w:t>
      </w:r>
      <w:r w:rsidR="002E0812" w:rsidRPr="002E0812">
        <w:rPr>
          <w:rFonts w:ascii="Times New Roman" w:hAnsi="Times New Roman" w:cs="Times New Roman"/>
          <w:sz w:val="24"/>
          <w:szCs w:val="24"/>
        </w:rPr>
        <w:t xml:space="preserve"> </w:t>
      </w:r>
      <w:r w:rsidR="002E0812" w:rsidRPr="002E0812">
        <w:rPr>
          <w:rFonts w:ascii="Times New Roman" w:hAnsi="Times New Roman" w:cs="Times New Roman"/>
          <w:sz w:val="24"/>
          <w:szCs w:val="24"/>
        </w:rPr>
        <w:t>и части потерь</w:t>
      </w:r>
      <w:r w:rsidR="002E0812" w:rsidRPr="002E0812">
        <w:rPr>
          <w:rFonts w:ascii="Times New Roman" w:hAnsi="Times New Roman" w:cs="Times New Roman"/>
          <w:sz w:val="24"/>
          <w:szCs w:val="24"/>
        </w:rPr>
        <w:t xml:space="preserve"> </w:t>
      </w:r>
      <w:r w:rsidR="002E0812" w:rsidRPr="002E0812">
        <w:rPr>
          <w:rFonts w:ascii="Times New Roman" w:hAnsi="Times New Roman" w:cs="Times New Roman"/>
          <w:sz w:val="24"/>
          <w:szCs w:val="24"/>
        </w:rPr>
        <w:t>электрической энергии, возникших в объектах электросетевого хозяйства, принадлежащих</w:t>
      </w:r>
      <w:r w:rsidR="002E0812" w:rsidRPr="002E0812">
        <w:rPr>
          <w:rFonts w:ascii="Times New Roman" w:hAnsi="Times New Roman" w:cs="Times New Roman"/>
          <w:sz w:val="24"/>
          <w:szCs w:val="24"/>
        </w:rPr>
        <w:t xml:space="preserve"> </w:t>
      </w:r>
      <w:r w:rsidR="002E0812" w:rsidRPr="002E0812">
        <w:rPr>
          <w:rFonts w:ascii="Times New Roman" w:hAnsi="Times New Roman" w:cs="Times New Roman"/>
          <w:sz w:val="24"/>
          <w:szCs w:val="24"/>
        </w:rPr>
        <w:t>садоводческому или огородническо</w:t>
      </w:r>
      <w:r w:rsidR="002E0812">
        <w:rPr>
          <w:rFonts w:ascii="Times New Roman" w:hAnsi="Times New Roman" w:cs="Times New Roman"/>
          <w:sz w:val="24"/>
          <w:szCs w:val="24"/>
        </w:rPr>
        <w:t>му некоммерческому товариществу.</w:t>
      </w:r>
    </w:p>
    <w:p w:rsidR="00C77E98" w:rsidRPr="002E0812" w:rsidRDefault="001711D9" w:rsidP="007006AD">
      <w:pPr>
        <w:pStyle w:val="a3"/>
        <w:numPr>
          <w:ilvl w:val="0"/>
          <w:numId w:val="3"/>
        </w:numPr>
        <w:jc w:val="both"/>
        <w:rPr>
          <w:rFonts w:ascii="Times New Roman" w:hAnsi="Times New Roman" w:cs="Times New Roman"/>
          <w:sz w:val="24"/>
          <w:szCs w:val="24"/>
        </w:rPr>
      </w:pPr>
      <w:r w:rsidRPr="002E0812">
        <w:rPr>
          <w:rFonts w:ascii="Times New Roman" w:hAnsi="Times New Roman" w:cs="Times New Roman"/>
          <w:b/>
          <w:sz w:val="24"/>
          <w:szCs w:val="24"/>
        </w:rPr>
        <w:t>целевые взносы</w:t>
      </w:r>
      <w:r w:rsidR="00792457" w:rsidRPr="002E0812">
        <w:rPr>
          <w:rFonts w:ascii="Times New Roman" w:hAnsi="Times New Roman" w:cs="Times New Roman"/>
          <w:b/>
          <w:sz w:val="24"/>
          <w:szCs w:val="24"/>
        </w:rPr>
        <w:t xml:space="preserve"> </w:t>
      </w:r>
      <w:r w:rsidRPr="002E0812">
        <w:rPr>
          <w:rFonts w:ascii="Times New Roman" w:hAnsi="Times New Roman" w:cs="Times New Roman"/>
          <w:sz w:val="24"/>
          <w:szCs w:val="24"/>
        </w:rPr>
        <w:t>-</w:t>
      </w:r>
      <w:r w:rsidR="00792457" w:rsidRPr="002E0812">
        <w:rPr>
          <w:rFonts w:ascii="Times New Roman" w:hAnsi="Times New Roman" w:cs="Times New Roman"/>
          <w:sz w:val="24"/>
          <w:szCs w:val="24"/>
        </w:rPr>
        <w:t xml:space="preserve"> </w:t>
      </w:r>
      <w:r w:rsidRPr="002E0812">
        <w:rPr>
          <w:rFonts w:ascii="Times New Roman" w:hAnsi="Times New Roman" w:cs="Times New Roman"/>
          <w:sz w:val="24"/>
          <w:szCs w:val="24"/>
        </w:rPr>
        <w:t>денежные средства, вносимые гражданами исключительно на</w:t>
      </w:r>
      <w:r w:rsidRPr="002E0812">
        <w:t xml:space="preserve"> </w:t>
      </w:r>
      <w:r w:rsidRPr="002E0812">
        <w:rPr>
          <w:rFonts w:ascii="Times New Roman" w:hAnsi="Times New Roman" w:cs="Times New Roman"/>
          <w:sz w:val="24"/>
          <w:szCs w:val="24"/>
        </w:rPr>
        <w:t>создание или приобретение необходимого для деятельности товарищества имущества общего пользования, а также на реализацию мероприятий, предусмотренных решением общего собрания членов товарищества.</w:t>
      </w:r>
    </w:p>
    <w:p w:rsidR="000034DE" w:rsidRPr="00C77E98" w:rsidRDefault="00B16698" w:rsidP="007006AD">
      <w:pPr>
        <w:pStyle w:val="a3"/>
        <w:numPr>
          <w:ilvl w:val="0"/>
          <w:numId w:val="3"/>
        </w:numPr>
        <w:jc w:val="both"/>
        <w:rPr>
          <w:rFonts w:ascii="Times New Roman" w:hAnsi="Times New Roman" w:cs="Times New Roman"/>
          <w:sz w:val="24"/>
          <w:szCs w:val="24"/>
        </w:rPr>
      </w:pPr>
      <w:r w:rsidRPr="002E0812">
        <w:rPr>
          <w:rFonts w:ascii="Times New Roman" w:hAnsi="Times New Roman" w:cs="Times New Roman"/>
          <w:b/>
          <w:sz w:val="24"/>
          <w:szCs w:val="24"/>
        </w:rPr>
        <w:t>территория ведения гражданами садоводства или огородничества для собственных нужд</w:t>
      </w:r>
      <w:r w:rsidRPr="002E0812">
        <w:rPr>
          <w:rFonts w:ascii="Times New Roman" w:hAnsi="Times New Roman" w:cs="Times New Roman"/>
          <w:sz w:val="24"/>
          <w:szCs w:val="24"/>
        </w:rPr>
        <w:t xml:space="preserve">  - территория</w:t>
      </w:r>
      <w:r w:rsidRPr="00C77E98">
        <w:rPr>
          <w:rFonts w:ascii="Times New Roman" w:hAnsi="Times New Roman" w:cs="Times New Roman"/>
          <w:sz w:val="24"/>
          <w:szCs w:val="24"/>
        </w:rPr>
        <w:t xml:space="preserve">, представляющая собой элемент планировочной структуры, в границах которой граждане осуществляют ведение садоводства или огородничества для собственных нужд. </w:t>
      </w:r>
    </w:p>
    <w:p w:rsidR="00D2000C" w:rsidRPr="001F6503" w:rsidRDefault="00D2000C" w:rsidP="00AA512A">
      <w:pPr>
        <w:jc w:val="both"/>
        <w:rPr>
          <w:rFonts w:ascii="Times New Roman" w:hAnsi="Times New Roman" w:cs="Times New Roman"/>
          <w:sz w:val="24"/>
          <w:szCs w:val="24"/>
        </w:rPr>
      </w:pPr>
      <w:r w:rsidRPr="001F6503">
        <w:rPr>
          <w:rFonts w:ascii="Times New Roman" w:hAnsi="Times New Roman" w:cs="Times New Roman"/>
          <w:sz w:val="24"/>
          <w:szCs w:val="24"/>
        </w:rPr>
        <w:t xml:space="preserve">1.9  Товарищество не отвечает по обязательствам своих членов. Члены </w:t>
      </w:r>
      <w:r w:rsidR="00DA5664">
        <w:rPr>
          <w:rFonts w:ascii="Times New Roman" w:hAnsi="Times New Roman" w:cs="Times New Roman"/>
          <w:sz w:val="24"/>
          <w:szCs w:val="24"/>
        </w:rPr>
        <w:t>СНТ</w:t>
      </w:r>
      <w:r w:rsidRPr="001F6503">
        <w:rPr>
          <w:rFonts w:ascii="Times New Roman" w:hAnsi="Times New Roman" w:cs="Times New Roman"/>
          <w:sz w:val="24"/>
          <w:szCs w:val="24"/>
        </w:rPr>
        <w:t xml:space="preserve"> не отвечают по обязательствам своего Товарищества.</w:t>
      </w:r>
    </w:p>
    <w:p w:rsidR="00F40D26" w:rsidRDefault="00F40D26" w:rsidP="00AA512A">
      <w:pPr>
        <w:jc w:val="both"/>
        <w:rPr>
          <w:rFonts w:ascii="Times New Roman" w:hAnsi="Times New Roman" w:cs="Times New Roman"/>
          <w:sz w:val="24"/>
          <w:szCs w:val="24"/>
        </w:rPr>
      </w:pPr>
    </w:p>
    <w:p w:rsidR="00D30998" w:rsidRDefault="00D30998" w:rsidP="00AA512A">
      <w:pPr>
        <w:jc w:val="both"/>
        <w:rPr>
          <w:rFonts w:ascii="Times New Roman" w:hAnsi="Times New Roman" w:cs="Times New Roman"/>
          <w:sz w:val="24"/>
          <w:szCs w:val="24"/>
        </w:rPr>
      </w:pPr>
    </w:p>
    <w:p w:rsidR="00D30998" w:rsidRPr="001F6503" w:rsidRDefault="00D30998" w:rsidP="00AA512A">
      <w:pPr>
        <w:jc w:val="both"/>
        <w:rPr>
          <w:rFonts w:ascii="Times New Roman" w:hAnsi="Times New Roman" w:cs="Times New Roman"/>
          <w:sz w:val="24"/>
          <w:szCs w:val="24"/>
        </w:rPr>
      </w:pPr>
    </w:p>
    <w:p w:rsidR="000034DE" w:rsidRPr="001711D9" w:rsidRDefault="000034DE" w:rsidP="00AA512A">
      <w:pPr>
        <w:jc w:val="center"/>
        <w:rPr>
          <w:rFonts w:ascii="Times New Roman" w:hAnsi="Times New Roman" w:cs="Times New Roman"/>
          <w:b/>
          <w:sz w:val="24"/>
          <w:szCs w:val="24"/>
        </w:rPr>
      </w:pPr>
      <w:r w:rsidRPr="001711D9">
        <w:rPr>
          <w:rFonts w:ascii="Times New Roman" w:hAnsi="Times New Roman" w:cs="Times New Roman"/>
          <w:b/>
          <w:sz w:val="24"/>
          <w:szCs w:val="24"/>
        </w:rPr>
        <w:t>II. ОРГАНИЗАЦИЯ И ЗАСТРОЙКА ТЕРРИТОРИИ</w:t>
      </w:r>
      <w:r w:rsidR="005072E4" w:rsidRPr="001711D9">
        <w:rPr>
          <w:rFonts w:ascii="Times New Roman" w:hAnsi="Times New Roman" w:cs="Times New Roman"/>
          <w:b/>
          <w:sz w:val="24"/>
          <w:szCs w:val="24"/>
        </w:rPr>
        <w:t xml:space="preserve"> ТОВАРИЩЕСТВА</w:t>
      </w:r>
    </w:p>
    <w:p w:rsidR="000034DE"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.1</w:t>
      </w:r>
      <w:r w:rsidR="00DB207A">
        <w:rPr>
          <w:rFonts w:ascii="Times New Roman" w:hAnsi="Times New Roman" w:cs="Times New Roman"/>
          <w:sz w:val="24"/>
          <w:szCs w:val="24"/>
        </w:rPr>
        <w:t>.</w:t>
      </w:r>
      <w:r w:rsidR="000034DE" w:rsidRPr="001F6503">
        <w:rPr>
          <w:rFonts w:ascii="Times New Roman" w:hAnsi="Times New Roman" w:cs="Times New Roman"/>
          <w:sz w:val="24"/>
          <w:szCs w:val="24"/>
        </w:rPr>
        <w:t>Минимальная площадь садового земельного участка ус</w:t>
      </w:r>
      <w:r w:rsidRPr="001F6503">
        <w:rPr>
          <w:rFonts w:ascii="Times New Roman" w:hAnsi="Times New Roman" w:cs="Times New Roman"/>
          <w:sz w:val="24"/>
          <w:szCs w:val="24"/>
        </w:rPr>
        <w:t xml:space="preserve">танавливается в составе проекта </w:t>
      </w:r>
      <w:r w:rsidR="000034DE" w:rsidRPr="001F6503">
        <w:rPr>
          <w:rFonts w:ascii="Times New Roman" w:hAnsi="Times New Roman" w:cs="Times New Roman"/>
          <w:sz w:val="24"/>
          <w:szCs w:val="24"/>
        </w:rPr>
        <w:t>застройки территории с учетом м</w:t>
      </w:r>
      <w:r w:rsidRPr="001F6503">
        <w:rPr>
          <w:rFonts w:ascii="Times New Roman" w:hAnsi="Times New Roman" w:cs="Times New Roman"/>
          <w:sz w:val="24"/>
          <w:szCs w:val="24"/>
        </w:rPr>
        <w:t>естных условий, но не менее 0,06</w:t>
      </w:r>
      <w:r w:rsidR="000034DE" w:rsidRPr="001F6503">
        <w:rPr>
          <w:rFonts w:ascii="Times New Roman" w:hAnsi="Times New Roman" w:cs="Times New Roman"/>
          <w:sz w:val="24"/>
          <w:szCs w:val="24"/>
        </w:rPr>
        <w:t xml:space="preserve"> га.</w:t>
      </w:r>
    </w:p>
    <w:p w:rsidR="000034DE"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.2</w:t>
      </w:r>
      <w:r w:rsidR="00DB207A">
        <w:rPr>
          <w:rFonts w:ascii="Times New Roman" w:hAnsi="Times New Roman" w:cs="Times New Roman"/>
          <w:sz w:val="24"/>
          <w:szCs w:val="24"/>
        </w:rPr>
        <w:t>.</w:t>
      </w:r>
      <w:r w:rsidR="000034DE" w:rsidRPr="001F6503">
        <w:rPr>
          <w:rFonts w:ascii="Times New Roman" w:hAnsi="Times New Roman" w:cs="Times New Roman"/>
          <w:sz w:val="24"/>
          <w:szCs w:val="24"/>
        </w:rPr>
        <w:t>По периметру садовых земельных участков рекомендуется</w:t>
      </w:r>
      <w:r w:rsidRPr="001F6503">
        <w:rPr>
          <w:rFonts w:ascii="Times New Roman" w:hAnsi="Times New Roman" w:cs="Times New Roman"/>
          <w:sz w:val="24"/>
          <w:szCs w:val="24"/>
        </w:rPr>
        <w:t xml:space="preserve"> устраивать сетчатое ограждение </w:t>
      </w:r>
      <w:r w:rsidR="000034DE" w:rsidRPr="001F6503">
        <w:rPr>
          <w:rFonts w:ascii="Times New Roman" w:hAnsi="Times New Roman" w:cs="Times New Roman"/>
          <w:sz w:val="24"/>
          <w:szCs w:val="24"/>
        </w:rPr>
        <w:t>высотой 1,2 - 1,8 м. По обоюдному письменному соглас</w:t>
      </w:r>
      <w:r w:rsidRPr="001F6503">
        <w:rPr>
          <w:rFonts w:ascii="Times New Roman" w:hAnsi="Times New Roman" w:cs="Times New Roman"/>
          <w:sz w:val="24"/>
          <w:szCs w:val="24"/>
        </w:rPr>
        <w:t xml:space="preserve">ию владельцев соседних участков </w:t>
      </w:r>
      <w:r w:rsidR="000034DE" w:rsidRPr="001F6503">
        <w:rPr>
          <w:rFonts w:ascii="Times New Roman" w:hAnsi="Times New Roman" w:cs="Times New Roman"/>
          <w:sz w:val="24"/>
          <w:szCs w:val="24"/>
        </w:rPr>
        <w:t>(согласованному с правлением товарищества) возможно устройс</w:t>
      </w:r>
      <w:r w:rsidRPr="001F6503">
        <w:rPr>
          <w:rFonts w:ascii="Times New Roman" w:hAnsi="Times New Roman" w:cs="Times New Roman"/>
          <w:sz w:val="24"/>
          <w:szCs w:val="24"/>
        </w:rPr>
        <w:t xml:space="preserve">тво ограждений других типов или отсутствие ограждения. </w:t>
      </w:r>
      <w:r w:rsidR="000034DE" w:rsidRPr="001F6503">
        <w:rPr>
          <w:rFonts w:ascii="Times New Roman" w:hAnsi="Times New Roman" w:cs="Times New Roman"/>
          <w:sz w:val="24"/>
          <w:szCs w:val="24"/>
        </w:rPr>
        <w:t>Допускается устройство глухих</w:t>
      </w:r>
      <w:r w:rsidRPr="001F6503">
        <w:rPr>
          <w:rFonts w:ascii="Times New Roman" w:hAnsi="Times New Roman" w:cs="Times New Roman"/>
          <w:sz w:val="24"/>
          <w:szCs w:val="24"/>
        </w:rPr>
        <w:t xml:space="preserve"> </w:t>
      </w:r>
      <w:r w:rsidR="000034DE" w:rsidRPr="001F6503">
        <w:rPr>
          <w:rFonts w:ascii="Times New Roman" w:hAnsi="Times New Roman" w:cs="Times New Roman"/>
          <w:sz w:val="24"/>
          <w:szCs w:val="24"/>
        </w:rPr>
        <w:t>ограждений со стороны улиц, проездов и наружных ограждений участков.</w:t>
      </w:r>
    </w:p>
    <w:p w:rsidR="000034DE"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.3</w:t>
      </w:r>
      <w:r w:rsidR="00DB207A">
        <w:rPr>
          <w:rFonts w:ascii="Times New Roman" w:hAnsi="Times New Roman" w:cs="Times New Roman"/>
          <w:sz w:val="24"/>
          <w:szCs w:val="24"/>
        </w:rPr>
        <w:t>.</w:t>
      </w:r>
      <w:r w:rsidR="000034DE" w:rsidRPr="001F6503">
        <w:rPr>
          <w:rFonts w:ascii="Times New Roman" w:hAnsi="Times New Roman" w:cs="Times New Roman"/>
          <w:sz w:val="24"/>
          <w:szCs w:val="24"/>
        </w:rPr>
        <w:t>На садовом земельном участке следует предус</w:t>
      </w:r>
      <w:r w:rsidRPr="001F6503">
        <w:rPr>
          <w:rFonts w:ascii="Times New Roman" w:hAnsi="Times New Roman" w:cs="Times New Roman"/>
          <w:sz w:val="24"/>
          <w:szCs w:val="24"/>
        </w:rPr>
        <w:t xml:space="preserve">матривать устройство компостной </w:t>
      </w:r>
      <w:r w:rsidR="000034DE" w:rsidRPr="001F6503">
        <w:rPr>
          <w:rFonts w:ascii="Times New Roman" w:hAnsi="Times New Roman" w:cs="Times New Roman"/>
          <w:sz w:val="24"/>
          <w:szCs w:val="24"/>
        </w:rPr>
        <w:t>площадки, ямы или ящика, а при отсутствии канализации - н</w:t>
      </w:r>
      <w:r w:rsidRPr="001F6503">
        <w:rPr>
          <w:rFonts w:ascii="Times New Roman" w:hAnsi="Times New Roman" w:cs="Times New Roman"/>
          <w:sz w:val="24"/>
          <w:szCs w:val="24"/>
        </w:rPr>
        <w:t xml:space="preserve">адворной уборной или септика не </w:t>
      </w:r>
      <w:r w:rsidR="000034DE" w:rsidRPr="001F6503">
        <w:rPr>
          <w:rFonts w:ascii="Times New Roman" w:hAnsi="Times New Roman" w:cs="Times New Roman"/>
          <w:sz w:val="24"/>
          <w:szCs w:val="24"/>
        </w:rPr>
        <w:t>ближе 2 м до границ соседнего участка или до ограждения со стороны улицы.</w:t>
      </w:r>
    </w:p>
    <w:p w:rsidR="005D71B9"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.4</w:t>
      </w:r>
      <w:r w:rsidR="00DB207A">
        <w:rPr>
          <w:rFonts w:ascii="Times New Roman" w:hAnsi="Times New Roman" w:cs="Times New Roman"/>
          <w:sz w:val="24"/>
          <w:szCs w:val="24"/>
        </w:rPr>
        <w:t>.</w:t>
      </w:r>
      <w:r w:rsidR="000034DE" w:rsidRPr="001F6503">
        <w:rPr>
          <w:rFonts w:ascii="Times New Roman" w:hAnsi="Times New Roman" w:cs="Times New Roman"/>
          <w:sz w:val="24"/>
          <w:szCs w:val="24"/>
        </w:rPr>
        <w:t>На садовом земельном участке могут возводи</w:t>
      </w:r>
      <w:r w:rsidRPr="001F6503">
        <w:rPr>
          <w:rFonts w:ascii="Times New Roman" w:hAnsi="Times New Roman" w:cs="Times New Roman"/>
          <w:sz w:val="24"/>
          <w:szCs w:val="24"/>
        </w:rPr>
        <w:t xml:space="preserve">ться садовый дом или жилой дом, </w:t>
      </w:r>
      <w:r w:rsidR="000034DE" w:rsidRPr="001F6503">
        <w:rPr>
          <w:rFonts w:ascii="Times New Roman" w:hAnsi="Times New Roman" w:cs="Times New Roman"/>
          <w:sz w:val="24"/>
          <w:szCs w:val="24"/>
        </w:rPr>
        <w:t>хозяйственные постройки и сооружения, в том числе - теплицы, л</w:t>
      </w:r>
      <w:r w:rsidRPr="001F6503">
        <w:rPr>
          <w:rFonts w:ascii="Times New Roman" w:hAnsi="Times New Roman" w:cs="Times New Roman"/>
          <w:sz w:val="24"/>
          <w:szCs w:val="24"/>
        </w:rPr>
        <w:t xml:space="preserve">етняя кухня, баня (сауна), душ, </w:t>
      </w:r>
      <w:r w:rsidR="000034DE" w:rsidRPr="001F6503">
        <w:rPr>
          <w:rFonts w:ascii="Times New Roman" w:hAnsi="Times New Roman" w:cs="Times New Roman"/>
          <w:sz w:val="24"/>
          <w:szCs w:val="24"/>
        </w:rPr>
        <w:t>навес или гараж (</w:t>
      </w:r>
      <w:r w:rsidRPr="001F6503">
        <w:rPr>
          <w:rFonts w:ascii="Times New Roman" w:hAnsi="Times New Roman" w:cs="Times New Roman"/>
          <w:sz w:val="24"/>
          <w:szCs w:val="24"/>
        </w:rPr>
        <w:t xml:space="preserve">гараж-стоянка) для автомобилей. </w:t>
      </w:r>
      <w:r w:rsidR="000034DE" w:rsidRPr="001F6503">
        <w:rPr>
          <w:rFonts w:ascii="Times New Roman" w:hAnsi="Times New Roman" w:cs="Times New Roman"/>
          <w:sz w:val="24"/>
          <w:szCs w:val="24"/>
        </w:rPr>
        <w:t>Допускается возведение хозяй</w:t>
      </w:r>
      <w:r w:rsidRPr="001F6503">
        <w:rPr>
          <w:rFonts w:ascii="Times New Roman" w:hAnsi="Times New Roman" w:cs="Times New Roman"/>
          <w:sz w:val="24"/>
          <w:szCs w:val="24"/>
        </w:rPr>
        <w:t>ственных построек разных типов.</w:t>
      </w:r>
    </w:p>
    <w:p w:rsidR="000034DE" w:rsidRPr="001F6503" w:rsidRDefault="005D71B9"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.5</w:t>
      </w:r>
      <w:r w:rsidR="00C31C1D" w:rsidRPr="001F6503">
        <w:rPr>
          <w:rFonts w:ascii="Times New Roman" w:hAnsi="Times New Roman" w:cs="Times New Roman"/>
          <w:sz w:val="24"/>
          <w:szCs w:val="24"/>
        </w:rPr>
        <w:t>.</w:t>
      </w:r>
      <w:r w:rsidR="000034DE" w:rsidRPr="001F6503">
        <w:rPr>
          <w:rFonts w:ascii="Times New Roman" w:hAnsi="Times New Roman" w:cs="Times New Roman"/>
          <w:sz w:val="24"/>
          <w:szCs w:val="24"/>
        </w:rPr>
        <w:t xml:space="preserve"> Противопожарные расстояния между строениями и</w:t>
      </w:r>
      <w:r w:rsidRPr="001F6503">
        <w:rPr>
          <w:rFonts w:ascii="Times New Roman" w:hAnsi="Times New Roman" w:cs="Times New Roman"/>
          <w:sz w:val="24"/>
          <w:szCs w:val="24"/>
        </w:rPr>
        <w:t xml:space="preserve"> сооружениями в пределах одного </w:t>
      </w:r>
      <w:r w:rsidR="000034DE" w:rsidRPr="001F6503">
        <w:rPr>
          <w:rFonts w:ascii="Times New Roman" w:hAnsi="Times New Roman" w:cs="Times New Roman"/>
          <w:sz w:val="24"/>
          <w:szCs w:val="24"/>
        </w:rPr>
        <w:t>садового земельного участка не но</w:t>
      </w:r>
      <w:r w:rsidRPr="001F6503">
        <w:rPr>
          <w:rFonts w:ascii="Times New Roman" w:hAnsi="Times New Roman" w:cs="Times New Roman"/>
          <w:sz w:val="24"/>
          <w:szCs w:val="24"/>
        </w:rPr>
        <w:t xml:space="preserve">рмируются. </w:t>
      </w:r>
      <w:r w:rsidR="000034DE" w:rsidRPr="001F6503">
        <w:rPr>
          <w:rFonts w:ascii="Times New Roman" w:hAnsi="Times New Roman" w:cs="Times New Roman"/>
          <w:sz w:val="24"/>
          <w:szCs w:val="24"/>
        </w:rPr>
        <w:t>Противопожарные расстояния между садовыми или ж</w:t>
      </w:r>
      <w:r w:rsidRPr="001F6503">
        <w:rPr>
          <w:rFonts w:ascii="Times New Roman" w:hAnsi="Times New Roman" w:cs="Times New Roman"/>
          <w:sz w:val="24"/>
          <w:szCs w:val="24"/>
        </w:rPr>
        <w:t xml:space="preserve">илыми домами, расположенными на </w:t>
      </w:r>
      <w:r w:rsidR="000034DE" w:rsidRPr="001F6503">
        <w:rPr>
          <w:rFonts w:ascii="Times New Roman" w:hAnsi="Times New Roman" w:cs="Times New Roman"/>
          <w:sz w:val="24"/>
          <w:szCs w:val="24"/>
        </w:rPr>
        <w:t xml:space="preserve">соседних участках, следует принимать </w:t>
      </w:r>
      <w:r w:rsidR="00EF568E" w:rsidRPr="001F6503">
        <w:rPr>
          <w:rFonts w:ascii="Times New Roman" w:hAnsi="Times New Roman" w:cs="Times New Roman"/>
          <w:sz w:val="24"/>
          <w:szCs w:val="24"/>
        </w:rPr>
        <w:t>из расчета не менее 10м.</w:t>
      </w:r>
    </w:p>
    <w:p w:rsidR="000034DE" w:rsidRPr="001F6503" w:rsidRDefault="00EF568E"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.6</w:t>
      </w:r>
      <w:r w:rsidR="00C31C1D" w:rsidRPr="001F6503">
        <w:rPr>
          <w:rFonts w:ascii="Times New Roman" w:hAnsi="Times New Roman" w:cs="Times New Roman"/>
          <w:sz w:val="24"/>
          <w:szCs w:val="24"/>
        </w:rPr>
        <w:t>.</w:t>
      </w:r>
      <w:r w:rsidR="000034DE" w:rsidRPr="001F6503">
        <w:rPr>
          <w:rFonts w:ascii="Times New Roman" w:hAnsi="Times New Roman" w:cs="Times New Roman"/>
          <w:sz w:val="24"/>
          <w:szCs w:val="24"/>
        </w:rPr>
        <w:t xml:space="preserve"> Расстояние от садового или жилого дома должно устан</w:t>
      </w:r>
      <w:r w:rsidRPr="001F6503">
        <w:rPr>
          <w:rFonts w:ascii="Times New Roman" w:hAnsi="Times New Roman" w:cs="Times New Roman"/>
          <w:sz w:val="24"/>
          <w:szCs w:val="24"/>
        </w:rPr>
        <w:t xml:space="preserve">авливаться в проекте планировки </w:t>
      </w:r>
      <w:r w:rsidR="000034DE" w:rsidRPr="001F6503">
        <w:rPr>
          <w:rFonts w:ascii="Times New Roman" w:hAnsi="Times New Roman" w:cs="Times New Roman"/>
          <w:sz w:val="24"/>
          <w:szCs w:val="24"/>
        </w:rPr>
        <w:t xml:space="preserve">территории с учетом местных условий: </w:t>
      </w:r>
      <w:r w:rsidRPr="001F6503">
        <w:rPr>
          <w:rFonts w:ascii="Times New Roman" w:hAnsi="Times New Roman" w:cs="Times New Roman"/>
          <w:sz w:val="24"/>
          <w:szCs w:val="24"/>
        </w:rPr>
        <w:t xml:space="preserve">до красной линии улиц и </w:t>
      </w:r>
      <w:r w:rsidR="000034DE" w:rsidRPr="001F6503">
        <w:rPr>
          <w:rFonts w:ascii="Times New Roman" w:hAnsi="Times New Roman" w:cs="Times New Roman"/>
          <w:sz w:val="24"/>
          <w:szCs w:val="24"/>
        </w:rPr>
        <w:t>проездов - не менее 3 м. Расстояния от хозяйственных построек д</w:t>
      </w:r>
      <w:r w:rsidRPr="001F6503">
        <w:rPr>
          <w:rFonts w:ascii="Times New Roman" w:hAnsi="Times New Roman" w:cs="Times New Roman"/>
          <w:sz w:val="24"/>
          <w:szCs w:val="24"/>
        </w:rPr>
        <w:t xml:space="preserve">о красных линий улиц и проездов </w:t>
      </w:r>
      <w:r w:rsidR="000034DE" w:rsidRPr="001F6503">
        <w:rPr>
          <w:rFonts w:ascii="Times New Roman" w:hAnsi="Times New Roman" w:cs="Times New Roman"/>
          <w:sz w:val="24"/>
          <w:szCs w:val="24"/>
        </w:rPr>
        <w:t xml:space="preserve">должны быть </w:t>
      </w:r>
      <w:r w:rsidRPr="001F6503">
        <w:rPr>
          <w:rFonts w:ascii="Times New Roman" w:hAnsi="Times New Roman" w:cs="Times New Roman"/>
          <w:sz w:val="24"/>
          <w:szCs w:val="24"/>
        </w:rPr>
        <w:t>также не менее 3</w:t>
      </w:r>
      <w:r w:rsidR="000034DE" w:rsidRPr="001F6503">
        <w:rPr>
          <w:rFonts w:ascii="Times New Roman" w:hAnsi="Times New Roman" w:cs="Times New Roman"/>
          <w:sz w:val="24"/>
          <w:szCs w:val="24"/>
        </w:rPr>
        <w:t xml:space="preserve"> м. </w:t>
      </w:r>
    </w:p>
    <w:p w:rsidR="000034DE" w:rsidRPr="001F6503" w:rsidRDefault="000034DE" w:rsidP="00AA512A">
      <w:pPr>
        <w:jc w:val="both"/>
        <w:rPr>
          <w:rFonts w:ascii="Times New Roman" w:hAnsi="Times New Roman" w:cs="Times New Roman"/>
          <w:sz w:val="24"/>
          <w:szCs w:val="24"/>
        </w:rPr>
      </w:pPr>
      <w:r w:rsidRPr="001F6503">
        <w:rPr>
          <w:rFonts w:ascii="Times New Roman" w:hAnsi="Times New Roman" w:cs="Times New Roman"/>
          <w:sz w:val="24"/>
          <w:szCs w:val="24"/>
        </w:rPr>
        <w:t>По согласованию с правлением товарищества навес для автом</w:t>
      </w:r>
      <w:r w:rsidR="00EF568E" w:rsidRPr="001F6503">
        <w:rPr>
          <w:rFonts w:ascii="Times New Roman" w:hAnsi="Times New Roman" w:cs="Times New Roman"/>
          <w:sz w:val="24"/>
          <w:szCs w:val="24"/>
        </w:rPr>
        <w:t xml:space="preserve">обиля или гараж (гараж-стоянка) </w:t>
      </w:r>
      <w:r w:rsidRPr="001F6503">
        <w:rPr>
          <w:rFonts w:ascii="Times New Roman" w:hAnsi="Times New Roman" w:cs="Times New Roman"/>
          <w:sz w:val="24"/>
          <w:szCs w:val="24"/>
        </w:rPr>
        <w:t>может размещаться на участке, непосредственно примыкая к ограде со стороны улицы или проезда.</w:t>
      </w:r>
    </w:p>
    <w:p w:rsidR="00D30998" w:rsidRDefault="00EF568E" w:rsidP="00AA512A">
      <w:pPr>
        <w:jc w:val="both"/>
        <w:rPr>
          <w:rFonts w:ascii="Times New Roman" w:hAnsi="Times New Roman" w:cs="Times New Roman"/>
          <w:sz w:val="24"/>
          <w:szCs w:val="24"/>
        </w:rPr>
      </w:pPr>
      <w:r w:rsidRPr="001F6503">
        <w:rPr>
          <w:rFonts w:ascii="Times New Roman" w:hAnsi="Times New Roman" w:cs="Times New Roman"/>
          <w:sz w:val="24"/>
          <w:szCs w:val="24"/>
        </w:rPr>
        <w:t>2</w:t>
      </w:r>
      <w:r w:rsidR="000034DE" w:rsidRPr="001F6503">
        <w:rPr>
          <w:rFonts w:ascii="Times New Roman" w:hAnsi="Times New Roman" w:cs="Times New Roman"/>
          <w:sz w:val="24"/>
          <w:szCs w:val="24"/>
        </w:rPr>
        <w:t>.7</w:t>
      </w:r>
      <w:r w:rsidR="00C31C1D" w:rsidRPr="001F6503">
        <w:rPr>
          <w:rFonts w:ascii="Times New Roman" w:hAnsi="Times New Roman" w:cs="Times New Roman"/>
          <w:sz w:val="24"/>
          <w:szCs w:val="24"/>
        </w:rPr>
        <w:t xml:space="preserve">.  </w:t>
      </w:r>
      <w:r w:rsidR="000034DE" w:rsidRPr="001F6503">
        <w:rPr>
          <w:rFonts w:ascii="Times New Roman" w:hAnsi="Times New Roman" w:cs="Times New Roman"/>
          <w:sz w:val="24"/>
          <w:szCs w:val="24"/>
        </w:rPr>
        <w:t xml:space="preserve"> Минимальные расстояния до границы соседнего участка должны быть:</w:t>
      </w:r>
    </w:p>
    <w:p w:rsidR="00D30998" w:rsidRDefault="000034DE"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от садового (или жилого) дома - 3 м;</w:t>
      </w:r>
    </w:p>
    <w:p w:rsidR="00D30998" w:rsidRDefault="000034DE"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 xml:space="preserve">отдельно стоящей хозяйственной постройки </w:t>
      </w:r>
      <w:r w:rsidR="00EF568E" w:rsidRPr="00D30998">
        <w:rPr>
          <w:rFonts w:ascii="Times New Roman" w:hAnsi="Times New Roman" w:cs="Times New Roman"/>
          <w:sz w:val="24"/>
          <w:szCs w:val="24"/>
        </w:rPr>
        <w:t xml:space="preserve">с </w:t>
      </w:r>
      <w:r w:rsidRPr="00D30998">
        <w:rPr>
          <w:rFonts w:ascii="Times New Roman" w:hAnsi="Times New Roman" w:cs="Times New Roman"/>
          <w:sz w:val="24"/>
          <w:szCs w:val="24"/>
        </w:rPr>
        <w:t xml:space="preserve">помещениями для содержания </w:t>
      </w:r>
      <w:r w:rsidR="00EF568E" w:rsidRPr="00D30998">
        <w:rPr>
          <w:rFonts w:ascii="Times New Roman" w:hAnsi="Times New Roman" w:cs="Times New Roman"/>
          <w:sz w:val="24"/>
          <w:szCs w:val="24"/>
        </w:rPr>
        <w:t>птицы - 4</w:t>
      </w:r>
      <w:r w:rsidRPr="00D30998">
        <w:rPr>
          <w:rFonts w:ascii="Times New Roman" w:hAnsi="Times New Roman" w:cs="Times New Roman"/>
          <w:sz w:val="24"/>
          <w:szCs w:val="24"/>
        </w:rPr>
        <w:t>м;</w:t>
      </w:r>
    </w:p>
    <w:p w:rsidR="00D30998" w:rsidRDefault="000034DE"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других хозяйственных построек - 1 м;</w:t>
      </w:r>
    </w:p>
    <w:p w:rsidR="00D30998" w:rsidRDefault="00104BE0"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уборной или септика не ближе 2 м;</w:t>
      </w:r>
    </w:p>
    <w:p w:rsidR="00D30998" w:rsidRDefault="000034DE"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стволов высокорослых деревьев - 3 м, среднерослых - 2 м;</w:t>
      </w:r>
    </w:p>
    <w:p w:rsidR="000034DE" w:rsidRPr="00D30998" w:rsidRDefault="000034DE" w:rsidP="007006AD">
      <w:pPr>
        <w:pStyle w:val="a3"/>
        <w:numPr>
          <w:ilvl w:val="0"/>
          <w:numId w:val="6"/>
        </w:numPr>
        <w:jc w:val="both"/>
        <w:rPr>
          <w:rFonts w:ascii="Times New Roman" w:hAnsi="Times New Roman" w:cs="Times New Roman"/>
          <w:sz w:val="24"/>
          <w:szCs w:val="24"/>
        </w:rPr>
      </w:pPr>
      <w:r w:rsidRPr="00D30998">
        <w:rPr>
          <w:rFonts w:ascii="Times New Roman" w:hAnsi="Times New Roman" w:cs="Times New Roman"/>
          <w:sz w:val="24"/>
          <w:szCs w:val="24"/>
        </w:rPr>
        <w:t>кустарника - 1 м.</w:t>
      </w:r>
    </w:p>
    <w:p w:rsidR="009978CA" w:rsidRPr="001F6503" w:rsidRDefault="000034DE" w:rsidP="00AA512A">
      <w:pPr>
        <w:ind w:firstLine="708"/>
        <w:jc w:val="both"/>
        <w:rPr>
          <w:rFonts w:ascii="Times New Roman" w:hAnsi="Times New Roman" w:cs="Times New Roman"/>
          <w:sz w:val="24"/>
          <w:szCs w:val="24"/>
        </w:rPr>
      </w:pPr>
      <w:r w:rsidRPr="001F6503">
        <w:rPr>
          <w:rFonts w:ascii="Times New Roman" w:hAnsi="Times New Roman" w:cs="Times New Roman"/>
          <w:sz w:val="24"/>
          <w:szCs w:val="24"/>
        </w:rPr>
        <w:t>Расстояние между садовым или жилым домом, хозяйс</w:t>
      </w:r>
      <w:r w:rsidR="00EF568E" w:rsidRPr="001F6503">
        <w:rPr>
          <w:rFonts w:ascii="Times New Roman" w:hAnsi="Times New Roman" w:cs="Times New Roman"/>
          <w:sz w:val="24"/>
          <w:szCs w:val="24"/>
        </w:rPr>
        <w:t xml:space="preserve">твенными постройками и границей </w:t>
      </w:r>
      <w:r w:rsidRPr="001F6503">
        <w:rPr>
          <w:rFonts w:ascii="Times New Roman" w:hAnsi="Times New Roman" w:cs="Times New Roman"/>
          <w:sz w:val="24"/>
          <w:szCs w:val="24"/>
        </w:rPr>
        <w:t>соседнего участка измер</w:t>
      </w:r>
      <w:r w:rsidR="00EF568E" w:rsidRPr="001F6503">
        <w:rPr>
          <w:rFonts w:ascii="Times New Roman" w:hAnsi="Times New Roman" w:cs="Times New Roman"/>
          <w:sz w:val="24"/>
          <w:szCs w:val="24"/>
        </w:rPr>
        <w:t xml:space="preserve">яется от цоколя или стены дома. </w:t>
      </w:r>
      <w:r w:rsidRPr="001F6503">
        <w:rPr>
          <w:rFonts w:ascii="Times New Roman" w:hAnsi="Times New Roman" w:cs="Times New Roman"/>
          <w:sz w:val="24"/>
          <w:szCs w:val="24"/>
        </w:rPr>
        <w:t>При возведении на садовом земельном участке хозяйстве</w:t>
      </w:r>
      <w:r w:rsidR="00EF568E" w:rsidRPr="001F6503">
        <w:rPr>
          <w:rFonts w:ascii="Times New Roman" w:hAnsi="Times New Roman" w:cs="Times New Roman"/>
          <w:sz w:val="24"/>
          <w:szCs w:val="24"/>
        </w:rPr>
        <w:t xml:space="preserve">нных построек, располагаемых на </w:t>
      </w:r>
      <w:r w:rsidRPr="001F6503">
        <w:rPr>
          <w:rFonts w:ascii="Times New Roman" w:hAnsi="Times New Roman" w:cs="Times New Roman"/>
          <w:sz w:val="24"/>
          <w:szCs w:val="24"/>
        </w:rPr>
        <w:t>расстоянии 1 м от границы соседнего садового земельн</w:t>
      </w:r>
      <w:r w:rsidR="00EF568E" w:rsidRPr="001F6503">
        <w:rPr>
          <w:rFonts w:ascii="Times New Roman" w:hAnsi="Times New Roman" w:cs="Times New Roman"/>
          <w:sz w:val="24"/>
          <w:szCs w:val="24"/>
        </w:rPr>
        <w:t xml:space="preserve">ого участка, скат крыши следует </w:t>
      </w:r>
      <w:r w:rsidRPr="001F6503">
        <w:rPr>
          <w:rFonts w:ascii="Times New Roman" w:hAnsi="Times New Roman" w:cs="Times New Roman"/>
          <w:sz w:val="24"/>
          <w:szCs w:val="24"/>
        </w:rPr>
        <w:t>ориентировать таким образом, чтобы сток дождевой воды не попал на соседний участок.</w:t>
      </w:r>
    </w:p>
    <w:p w:rsidR="00F04E8D" w:rsidRPr="00792457" w:rsidRDefault="00792457" w:rsidP="00AA512A">
      <w:pPr>
        <w:jc w:val="both"/>
        <w:rPr>
          <w:rFonts w:ascii="Times New Roman" w:hAnsi="Times New Roman" w:cs="Times New Roman"/>
          <w:sz w:val="24"/>
          <w:szCs w:val="24"/>
        </w:rPr>
      </w:pPr>
      <w:r w:rsidRPr="00792457">
        <w:rPr>
          <w:rFonts w:ascii="Times New Roman" w:hAnsi="Times New Roman" w:cs="Times New Roman"/>
          <w:sz w:val="24"/>
          <w:szCs w:val="24"/>
        </w:rPr>
        <w:t>2.8. Согла</w:t>
      </w:r>
      <w:r w:rsidR="00692058">
        <w:rPr>
          <w:rFonts w:ascii="Times New Roman" w:hAnsi="Times New Roman" w:cs="Times New Roman"/>
          <w:sz w:val="24"/>
          <w:szCs w:val="24"/>
        </w:rPr>
        <w:t xml:space="preserve">сно Архитектурно-Планировочного </w:t>
      </w:r>
      <w:r w:rsidRPr="00792457">
        <w:rPr>
          <w:rFonts w:ascii="Times New Roman" w:hAnsi="Times New Roman" w:cs="Times New Roman"/>
          <w:sz w:val="24"/>
          <w:szCs w:val="24"/>
        </w:rPr>
        <w:t>Задания №5, от 19.02.1992 года,</w:t>
      </w:r>
      <w:r w:rsidR="00692058">
        <w:rPr>
          <w:rFonts w:ascii="Times New Roman" w:hAnsi="Times New Roman" w:cs="Times New Roman"/>
          <w:sz w:val="24"/>
          <w:szCs w:val="24"/>
        </w:rPr>
        <w:t xml:space="preserve"> </w:t>
      </w:r>
      <w:r w:rsidR="00692058" w:rsidRPr="002E0812">
        <w:rPr>
          <w:rFonts w:ascii="Times New Roman" w:hAnsi="Times New Roman" w:cs="Times New Roman"/>
          <w:sz w:val="24"/>
          <w:szCs w:val="24"/>
        </w:rPr>
        <w:t>выданного Администрацией р.п. Ордынское</w:t>
      </w:r>
      <w:r w:rsidR="00692058">
        <w:rPr>
          <w:rFonts w:ascii="Times New Roman" w:hAnsi="Times New Roman" w:cs="Times New Roman"/>
          <w:sz w:val="24"/>
          <w:szCs w:val="24"/>
        </w:rPr>
        <w:t>,</w:t>
      </w:r>
      <w:r w:rsidRPr="00792457">
        <w:rPr>
          <w:rFonts w:ascii="Times New Roman" w:hAnsi="Times New Roman" w:cs="Times New Roman"/>
          <w:sz w:val="24"/>
          <w:szCs w:val="24"/>
        </w:rPr>
        <w:t xml:space="preserve"> устанавливается центральная </w:t>
      </w:r>
      <w:r>
        <w:rPr>
          <w:rFonts w:ascii="Times New Roman" w:hAnsi="Times New Roman" w:cs="Times New Roman"/>
          <w:sz w:val="24"/>
          <w:szCs w:val="24"/>
        </w:rPr>
        <w:t xml:space="preserve">дорога (с щебеночным покрытием) </w:t>
      </w:r>
      <w:r w:rsidRPr="00792457">
        <w:rPr>
          <w:rFonts w:ascii="Times New Roman" w:hAnsi="Times New Roman" w:cs="Times New Roman"/>
          <w:sz w:val="24"/>
          <w:szCs w:val="24"/>
        </w:rPr>
        <w:t>шириною 8 метров, внутриквартальные проезды- шириною 6 метров, объездная дорога- 8 метров.</w:t>
      </w:r>
    </w:p>
    <w:p w:rsidR="00792457" w:rsidRDefault="00792457" w:rsidP="00AA512A">
      <w:pPr>
        <w:jc w:val="center"/>
        <w:rPr>
          <w:rFonts w:ascii="Times New Roman" w:hAnsi="Times New Roman" w:cs="Times New Roman"/>
          <w:b/>
          <w:sz w:val="24"/>
          <w:szCs w:val="24"/>
        </w:rPr>
      </w:pPr>
    </w:p>
    <w:p w:rsidR="000034DE" w:rsidRPr="001711D9" w:rsidRDefault="00EF568E" w:rsidP="00AA512A">
      <w:pPr>
        <w:jc w:val="center"/>
        <w:rPr>
          <w:rFonts w:ascii="Times New Roman" w:hAnsi="Times New Roman" w:cs="Times New Roman"/>
          <w:b/>
          <w:sz w:val="24"/>
          <w:szCs w:val="24"/>
        </w:rPr>
      </w:pPr>
      <w:r w:rsidRPr="001711D9">
        <w:rPr>
          <w:rFonts w:ascii="Times New Roman" w:hAnsi="Times New Roman" w:cs="Times New Roman"/>
          <w:b/>
          <w:sz w:val="24"/>
          <w:szCs w:val="24"/>
        </w:rPr>
        <w:t>III.</w:t>
      </w:r>
      <w:r w:rsidR="00CC3E4C">
        <w:rPr>
          <w:rFonts w:ascii="Times New Roman" w:hAnsi="Times New Roman" w:cs="Times New Roman"/>
          <w:b/>
          <w:sz w:val="24"/>
          <w:szCs w:val="24"/>
        </w:rPr>
        <w:t xml:space="preserve"> </w:t>
      </w:r>
      <w:r w:rsidR="009978CA" w:rsidRPr="001711D9">
        <w:rPr>
          <w:rFonts w:ascii="Times New Roman" w:hAnsi="Times New Roman" w:cs="Times New Roman"/>
          <w:b/>
          <w:sz w:val="24"/>
          <w:szCs w:val="24"/>
        </w:rPr>
        <w:t>ПРЕДМЕТ И ЦЕЛИ ДЕЯТЕЛЬНОСТИ</w:t>
      </w:r>
      <w:r w:rsidR="00B17B21" w:rsidRPr="001711D9">
        <w:rPr>
          <w:rFonts w:ascii="Times New Roman" w:hAnsi="Times New Roman" w:cs="Times New Roman"/>
          <w:b/>
          <w:sz w:val="24"/>
          <w:szCs w:val="24"/>
        </w:rPr>
        <w:t xml:space="preserve"> </w:t>
      </w:r>
      <w:r w:rsidR="009978CA" w:rsidRPr="001711D9">
        <w:rPr>
          <w:rFonts w:ascii="Times New Roman" w:hAnsi="Times New Roman" w:cs="Times New Roman"/>
          <w:b/>
          <w:sz w:val="24"/>
          <w:szCs w:val="24"/>
        </w:rPr>
        <w:t>САДОВОДЧЕСКОГО НЕКОММЕРЧЕСКОГО ТОВАРИЩЕСТВА</w:t>
      </w:r>
      <w:r w:rsidR="00CC3E4C">
        <w:rPr>
          <w:rFonts w:ascii="Times New Roman" w:hAnsi="Times New Roman" w:cs="Times New Roman"/>
          <w:b/>
          <w:sz w:val="24"/>
          <w:szCs w:val="24"/>
        </w:rPr>
        <w:t>.</w:t>
      </w:r>
      <w:r w:rsidR="007A5542">
        <w:rPr>
          <w:rFonts w:ascii="Times New Roman" w:hAnsi="Times New Roman" w:cs="Times New Roman"/>
          <w:b/>
          <w:sz w:val="24"/>
          <w:szCs w:val="24"/>
        </w:rPr>
        <w:t xml:space="preserve"> ПРАВИЛАВНУТРЕННЕГО РАСПОРЯДКА</w:t>
      </w:r>
    </w:p>
    <w:p w:rsidR="00CC3E4C" w:rsidRPr="000B0D94" w:rsidRDefault="007A5542" w:rsidP="00AA512A">
      <w:pPr>
        <w:jc w:val="both"/>
        <w:rPr>
          <w:rFonts w:ascii="Times New Roman" w:hAnsi="Times New Roman" w:cs="Times New Roman"/>
          <w:sz w:val="24"/>
          <w:szCs w:val="24"/>
        </w:rPr>
      </w:pPr>
      <w:r w:rsidRPr="000B0D94">
        <w:rPr>
          <w:rFonts w:ascii="Times New Roman" w:hAnsi="Times New Roman" w:cs="Times New Roman"/>
          <w:sz w:val="24"/>
          <w:szCs w:val="24"/>
        </w:rPr>
        <w:t>3.1</w:t>
      </w:r>
      <w:r w:rsidR="009978CA" w:rsidRPr="000B0D94">
        <w:rPr>
          <w:rFonts w:ascii="Times New Roman" w:hAnsi="Times New Roman" w:cs="Times New Roman"/>
          <w:sz w:val="24"/>
          <w:szCs w:val="24"/>
        </w:rPr>
        <w:t>.  Предметом деятельности Товарищества</w:t>
      </w:r>
      <w:r w:rsidR="00CC3E4C" w:rsidRPr="000B0D94">
        <w:rPr>
          <w:rFonts w:ascii="Times New Roman" w:hAnsi="Times New Roman" w:cs="Times New Roman"/>
          <w:sz w:val="24"/>
          <w:szCs w:val="24"/>
        </w:rPr>
        <w:t>:</w:t>
      </w:r>
    </w:p>
    <w:p w:rsidR="009978CA" w:rsidRPr="001F6503" w:rsidRDefault="007A5542" w:rsidP="00AA512A">
      <w:pPr>
        <w:jc w:val="both"/>
        <w:rPr>
          <w:rFonts w:ascii="Times New Roman" w:hAnsi="Times New Roman" w:cs="Times New Roman"/>
          <w:sz w:val="24"/>
          <w:szCs w:val="24"/>
        </w:rPr>
      </w:pPr>
      <w:r>
        <w:rPr>
          <w:rFonts w:ascii="Times New Roman" w:hAnsi="Times New Roman" w:cs="Times New Roman"/>
          <w:sz w:val="24"/>
          <w:szCs w:val="24"/>
        </w:rPr>
        <w:t>3.1</w:t>
      </w:r>
      <w:r w:rsidR="00CC3E4C">
        <w:rPr>
          <w:rFonts w:ascii="Times New Roman" w:hAnsi="Times New Roman" w:cs="Times New Roman"/>
          <w:sz w:val="24"/>
          <w:szCs w:val="24"/>
        </w:rPr>
        <w:t xml:space="preserve">.1. </w:t>
      </w:r>
      <w:r w:rsidR="00CC3E4C" w:rsidRPr="00CC3E4C">
        <w:rPr>
          <w:rFonts w:ascii="Times New Roman" w:hAnsi="Times New Roman" w:cs="Times New Roman"/>
          <w:sz w:val="24"/>
          <w:szCs w:val="24"/>
        </w:rPr>
        <w:t>Предметом деятельности Товарищества:</w:t>
      </w:r>
      <w:r w:rsidR="00CC3E4C">
        <w:rPr>
          <w:rFonts w:ascii="Times New Roman" w:hAnsi="Times New Roman" w:cs="Times New Roman"/>
          <w:sz w:val="24"/>
          <w:szCs w:val="24"/>
        </w:rPr>
        <w:t xml:space="preserve"> является</w:t>
      </w:r>
      <w:r w:rsidR="009978CA" w:rsidRPr="001F6503">
        <w:rPr>
          <w:rFonts w:ascii="Times New Roman" w:hAnsi="Times New Roman" w:cs="Times New Roman"/>
          <w:sz w:val="24"/>
          <w:szCs w:val="24"/>
        </w:rPr>
        <w:t xml:space="preserve"> совместное владение, пользование и в установленных федеральным законом пределах распоряжение гражданами имуществом общего пользования, находящимся в их общей долевой собственности или общем пользовании посредством оказания гражданам услуг и работ по управлению таким имуществом (вещами) на основе гражданско-правового договора управления имуществом.</w:t>
      </w:r>
    </w:p>
    <w:p w:rsidR="009978CA" w:rsidRPr="000B0D94" w:rsidRDefault="007A5542" w:rsidP="00AA512A">
      <w:pPr>
        <w:jc w:val="both"/>
        <w:rPr>
          <w:rFonts w:ascii="Times New Roman" w:hAnsi="Times New Roman" w:cs="Times New Roman"/>
          <w:sz w:val="24"/>
          <w:szCs w:val="24"/>
        </w:rPr>
      </w:pPr>
      <w:r w:rsidRPr="000B0D94">
        <w:rPr>
          <w:rFonts w:ascii="Times New Roman" w:hAnsi="Times New Roman" w:cs="Times New Roman"/>
          <w:sz w:val="24"/>
          <w:szCs w:val="24"/>
        </w:rPr>
        <w:t>3.2</w:t>
      </w:r>
      <w:r w:rsidR="009978CA" w:rsidRPr="000B0D94">
        <w:rPr>
          <w:rFonts w:ascii="Times New Roman" w:hAnsi="Times New Roman" w:cs="Times New Roman"/>
          <w:sz w:val="24"/>
          <w:szCs w:val="24"/>
        </w:rPr>
        <w:t>. Цели деятельности Товарищества:</w:t>
      </w:r>
    </w:p>
    <w:p w:rsidR="009978CA" w:rsidRPr="001F6503" w:rsidRDefault="007A5542" w:rsidP="00AA512A">
      <w:pPr>
        <w:jc w:val="both"/>
        <w:rPr>
          <w:rFonts w:ascii="Times New Roman" w:hAnsi="Times New Roman" w:cs="Times New Roman"/>
          <w:sz w:val="24"/>
          <w:szCs w:val="24"/>
        </w:rPr>
      </w:pPr>
      <w:r>
        <w:rPr>
          <w:rFonts w:ascii="Times New Roman" w:hAnsi="Times New Roman" w:cs="Times New Roman"/>
          <w:sz w:val="24"/>
          <w:szCs w:val="24"/>
        </w:rPr>
        <w:t>3.2</w:t>
      </w:r>
      <w:r w:rsidR="009978CA" w:rsidRPr="001F6503">
        <w:rPr>
          <w:rFonts w:ascii="Times New Roman" w:hAnsi="Times New Roman" w:cs="Times New Roman"/>
          <w:sz w:val="24"/>
          <w:szCs w:val="24"/>
        </w:rPr>
        <w:t>.1.</w:t>
      </w:r>
      <w:r w:rsidR="002D65F5" w:rsidRPr="001F6503">
        <w:rPr>
          <w:rFonts w:ascii="Times New Roman" w:hAnsi="Times New Roman" w:cs="Times New Roman"/>
          <w:sz w:val="24"/>
          <w:szCs w:val="24"/>
        </w:rPr>
        <w:t xml:space="preserve">  С</w:t>
      </w:r>
      <w:r w:rsidR="009978CA" w:rsidRPr="001F6503">
        <w:rPr>
          <w:rFonts w:ascii="Times New Roman" w:hAnsi="Times New Roman" w:cs="Times New Roman"/>
          <w:sz w:val="24"/>
          <w:szCs w:val="24"/>
        </w:rPr>
        <w:t xml:space="preserve">оздание благоприятных условий (создание и обеспечение управления имуществом общего пользования, как правило, на земельных участках общего назначения), делающими возможным, ведение гражданами садоводства, в число которых включены: обеспечение тепловой и электрической энергией, водой, газом, водоотведения со стороны соответствующих </w:t>
      </w:r>
      <w:r w:rsidR="00012F1B" w:rsidRPr="001F6503">
        <w:rPr>
          <w:rFonts w:ascii="Times New Roman" w:hAnsi="Times New Roman" w:cs="Times New Roman"/>
          <w:sz w:val="24"/>
          <w:szCs w:val="24"/>
        </w:rPr>
        <w:t>ресурс снабжающих</w:t>
      </w:r>
      <w:r w:rsidR="009978CA" w:rsidRPr="001F6503">
        <w:rPr>
          <w:rFonts w:ascii="Times New Roman" w:hAnsi="Times New Roman" w:cs="Times New Roman"/>
          <w:sz w:val="24"/>
          <w:szCs w:val="24"/>
        </w:rPr>
        <w:t xml:space="preserve"> организаций; обращения с твердыми коммунальными отходами со стороны регионального оператора по обращению с твёрдыми коммунальными отходами; благоустройства и охраны участков земли общего назначения, обеспечение пожарной безопасности таких участков по договорам с соответствующими организациями; иные условия);</w:t>
      </w:r>
    </w:p>
    <w:p w:rsidR="009978CA" w:rsidRPr="001F6503" w:rsidRDefault="002D65F5"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.2</w:t>
      </w:r>
      <w:r w:rsidR="009978CA" w:rsidRPr="001F6503">
        <w:rPr>
          <w:rFonts w:ascii="Times New Roman" w:hAnsi="Times New Roman" w:cs="Times New Roman"/>
          <w:sz w:val="24"/>
          <w:szCs w:val="24"/>
        </w:rPr>
        <w:t>.2.</w:t>
      </w:r>
      <w:r w:rsidRPr="001F6503">
        <w:rPr>
          <w:rFonts w:ascii="Times New Roman" w:hAnsi="Times New Roman" w:cs="Times New Roman"/>
          <w:sz w:val="24"/>
          <w:szCs w:val="24"/>
        </w:rPr>
        <w:t xml:space="preserve">  С</w:t>
      </w:r>
      <w:r w:rsidR="009978CA" w:rsidRPr="001F6503">
        <w:rPr>
          <w:rFonts w:ascii="Times New Roman" w:hAnsi="Times New Roman" w:cs="Times New Roman"/>
          <w:sz w:val="24"/>
          <w:szCs w:val="24"/>
        </w:rPr>
        <w:t>одействие гражданам в освоении индивидуальных земельных участков, земельных участков общего назначения в границах территории садоводства, если такое условие включено в договор управления СНТ с собственниками садовых земельных участков;</w:t>
      </w:r>
    </w:p>
    <w:p w:rsidR="009978CA" w:rsidRPr="001F6503" w:rsidRDefault="002D65F5"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.2</w:t>
      </w:r>
      <w:r w:rsidR="009978CA" w:rsidRPr="001F6503">
        <w:rPr>
          <w:rFonts w:ascii="Times New Roman" w:hAnsi="Times New Roman" w:cs="Times New Roman"/>
          <w:sz w:val="24"/>
          <w:szCs w:val="24"/>
        </w:rPr>
        <w:t>.3.</w:t>
      </w:r>
      <w:r w:rsidRPr="001F6503">
        <w:rPr>
          <w:rFonts w:ascii="Times New Roman" w:hAnsi="Times New Roman" w:cs="Times New Roman"/>
          <w:sz w:val="24"/>
          <w:szCs w:val="24"/>
        </w:rPr>
        <w:t xml:space="preserve">  П</w:t>
      </w:r>
      <w:r w:rsidR="009978CA" w:rsidRPr="001F6503">
        <w:rPr>
          <w:rFonts w:ascii="Times New Roman" w:hAnsi="Times New Roman" w:cs="Times New Roman"/>
          <w:sz w:val="24"/>
          <w:szCs w:val="24"/>
        </w:rPr>
        <w:t>редставление законных прав и интересов граждан в судебных, государственных органах власти и органах местного самоуправления, касающихся имущества граждан, переданного в управление Товариществу, и имущества, находящегося в их общем пользовании при условии включения таких обязательств перед гражданами в договор управления СНТ с собственниками садовых земельных участков;</w:t>
      </w:r>
    </w:p>
    <w:p w:rsidR="009978CA" w:rsidRPr="001F6503" w:rsidRDefault="002D65F5"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.2</w:t>
      </w:r>
      <w:r w:rsidR="009978CA" w:rsidRPr="001F6503">
        <w:rPr>
          <w:rFonts w:ascii="Times New Roman" w:hAnsi="Times New Roman" w:cs="Times New Roman"/>
          <w:sz w:val="24"/>
          <w:szCs w:val="24"/>
        </w:rPr>
        <w:t>.4.</w:t>
      </w:r>
      <w:r w:rsidRPr="001F6503">
        <w:rPr>
          <w:rFonts w:ascii="Times New Roman" w:hAnsi="Times New Roman" w:cs="Times New Roman"/>
          <w:sz w:val="24"/>
          <w:szCs w:val="24"/>
        </w:rPr>
        <w:t xml:space="preserve"> К</w:t>
      </w:r>
      <w:r w:rsidR="009978CA" w:rsidRPr="001F6503">
        <w:rPr>
          <w:rFonts w:ascii="Times New Roman" w:hAnsi="Times New Roman" w:cs="Times New Roman"/>
          <w:sz w:val="24"/>
          <w:szCs w:val="24"/>
        </w:rPr>
        <w:t>онтроль исполнения обязательств по заключённым договорам, в том числе договорам управления с собственниками садовых земельных участков, ведение бухгалтерской и технической документации на общее имущество граждан,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 установление фактов неоказания услуг;</w:t>
      </w:r>
    </w:p>
    <w:p w:rsidR="009978CA" w:rsidRPr="001F6503" w:rsidRDefault="002D65F5"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.2</w:t>
      </w:r>
      <w:r w:rsidR="009978CA" w:rsidRPr="001F6503">
        <w:rPr>
          <w:rFonts w:ascii="Times New Roman" w:hAnsi="Times New Roman" w:cs="Times New Roman"/>
          <w:sz w:val="24"/>
          <w:szCs w:val="24"/>
        </w:rPr>
        <w:t>.5.</w:t>
      </w:r>
      <w:r w:rsidRPr="001F6503">
        <w:rPr>
          <w:rFonts w:ascii="Times New Roman" w:hAnsi="Times New Roman" w:cs="Times New Roman"/>
          <w:sz w:val="24"/>
          <w:szCs w:val="24"/>
        </w:rPr>
        <w:t xml:space="preserve"> О</w:t>
      </w:r>
      <w:r w:rsidR="009978CA" w:rsidRPr="001F6503">
        <w:rPr>
          <w:rFonts w:ascii="Times New Roman" w:hAnsi="Times New Roman" w:cs="Times New Roman"/>
          <w:sz w:val="24"/>
          <w:szCs w:val="24"/>
        </w:rPr>
        <w:t>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находящегося в их общем пользовании;</w:t>
      </w:r>
    </w:p>
    <w:p w:rsidR="009978CA" w:rsidRPr="001F6503" w:rsidRDefault="000C0E2D"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.3</w:t>
      </w:r>
      <w:r w:rsidR="009978CA" w:rsidRPr="001F6503">
        <w:rPr>
          <w:rFonts w:ascii="Times New Roman" w:hAnsi="Times New Roman" w:cs="Times New Roman"/>
          <w:sz w:val="24"/>
          <w:szCs w:val="24"/>
        </w:rPr>
        <w:t>.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Уставом.</w:t>
      </w:r>
    </w:p>
    <w:p w:rsidR="009978CA" w:rsidRPr="001F6503" w:rsidRDefault="000C0E2D" w:rsidP="00AA512A">
      <w:pPr>
        <w:jc w:val="both"/>
        <w:rPr>
          <w:rFonts w:ascii="Times New Roman" w:hAnsi="Times New Roman" w:cs="Times New Roman"/>
          <w:sz w:val="24"/>
          <w:szCs w:val="24"/>
        </w:rPr>
      </w:pPr>
      <w:r w:rsidRPr="001F6503">
        <w:rPr>
          <w:rFonts w:ascii="Times New Roman" w:hAnsi="Times New Roman" w:cs="Times New Roman"/>
          <w:sz w:val="24"/>
          <w:szCs w:val="24"/>
        </w:rPr>
        <w:t>3</w:t>
      </w:r>
      <w:r w:rsidR="007A5542">
        <w:rPr>
          <w:rFonts w:ascii="Times New Roman" w:hAnsi="Times New Roman" w:cs="Times New Roman"/>
          <w:sz w:val="24"/>
          <w:szCs w:val="24"/>
        </w:rPr>
        <w:t>.4</w:t>
      </w:r>
      <w:r w:rsidR="009978CA" w:rsidRPr="001F6503">
        <w:rPr>
          <w:rFonts w:ascii="Times New Roman" w:hAnsi="Times New Roman" w:cs="Times New Roman"/>
          <w:sz w:val="24"/>
          <w:szCs w:val="24"/>
        </w:rPr>
        <w:t>.  Товарищество может оказывать услуги и выполнять работы для граждан, в том числе штатными сотрудниками Товарищества, в целях улучшения управления их общим имуществом, переданным в управление Товариществу, и имущества, находящегося в их общем пользовании (консультационные услуги, обеспечение услугами Интернет-связи, услуги представительства, получение и отправка корреспонденции и другие виды деятельности), не запрещённые законодательством Российской Федерации) направленными на достижение предусмотренных настоящим Уставом целей.</w:t>
      </w:r>
    </w:p>
    <w:p w:rsidR="000B0D94" w:rsidRDefault="000C0E2D" w:rsidP="00AA512A">
      <w:pPr>
        <w:jc w:val="both"/>
        <w:rPr>
          <w:rFonts w:ascii="Times New Roman" w:hAnsi="Times New Roman" w:cs="Times New Roman"/>
          <w:sz w:val="24"/>
          <w:szCs w:val="24"/>
        </w:rPr>
      </w:pPr>
      <w:r w:rsidRPr="006A71DA">
        <w:rPr>
          <w:rFonts w:ascii="Times New Roman" w:hAnsi="Times New Roman" w:cs="Times New Roman"/>
          <w:sz w:val="24"/>
          <w:szCs w:val="24"/>
        </w:rPr>
        <w:t>3</w:t>
      </w:r>
      <w:r w:rsidR="007A5542">
        <w:rPr>
          <w:rFonts w:ascii="Times New Roman" w:hAnsi="Times New Roman" w:cs="Times New Roman"/>
          <w:sz w:val="24"/>
          <w:szCs w:val="24"/>
        </w:rPr>
        <w:t>.5</w:t>
      </w:r>
      <w:r w:rsidR="009978CA" w:rsidRPr="006A71DA">
        <w:rPr>
          <w:rFonts w:ascii="Times New Roman" w:hAnsi="Times New Roman" w:cs="Times New Roman"/>
          <w:sz w:val="24"/>
          <w:szCs w:val="24"/>
        </w:rPr>
        <w:t xml:space="preserve">.  В порядке </w:t>
      </w:r>
      <w:r w:rsidR="006373F0" w:rsidRPr="006A71DA">
        <w:rPr>
          <w:rFonts w:ascii="Times New Roman" w:hAnsi="Times New Roman" w:cs="Times New Roman"/>
          <w:sz w:val="24"/>
          <w:szCs w:val="24"/>
        </w:rPr>
        <w:t xml:space="preserve">контроля исполнения и выполнения </w:t>
      </w:r>
      <w:r w:rsidR="009978CA" w:rsidRPr="006A71DA">
        <w:rPr>
          <w:rFonts w:ascii="Times New Roman" w:hAnsi="Times New Roman" w:cs="Times New Roman"/>
          <w:sz w:val="24"/>
          <w:szCs w:val="24"/>
        </w:rPr>
        <w:t xml:space="preserve">обязательств перед </w:t>
      </w:r>
      <w:r w:rsidR="006373F0" w:rsidRPr="006A71DA">
        <w:rPr>
          <w:rFonts w:ascii="Times New Roman" w:hAnsi="Times New Roman" w:cs="Times New Roman"/>
          <w:sz w:val="24"/>
          <w:szCs w:val="24"/>
        </w:rPr>
        <w:t xml:space="preserve">высшим органом </w:t>
      </w:r>
      <w:r w:rsidR="009978CA" w:rsidRPr="006A71DA">
        <w:rPr>
          <w:rFonts w:ascii="Times New Roman" w:hAnsi="Times New Roman" w:cs="Times New Roman"/>
          <w:sz w:val="24"/>
          <w:szCs w:val="24"/>
        </w:rPr>
        <w:t xml:space="preserve"> по договору управления Товарищество может:</w:t>
      </w:r>
    </w:p>
    <w:p w:rsidR="000B0D94" w:rsidRDefault="009978CA" w:rsidP="007006AD">
      <w:pPr>
        <w:pStyle w:val="a3"/>
        <w:numPr>
          <w:ilvl w:val="0"/>
          <w:numId w:val="7"/>
        </w:numPr>
        <w:jc w:val="both"/>
        <w:rPr>
          <w:rFonts w:ascii="Times New Roman" w:hAnsi="Times New Roman" w:cs="Times New Roman"/>
          <w:sz w:val="24"/>
          <w:szCs w:val="24"/>
        </w:rPr>
      </w:pPr>
      <w:r w:rsidRPr="000B0D94">
        <w:rPr>
          <w:rFonts w:ascii="Times New Roman" w:hAnsi="Times New Roman" w:cs="Times New Roman"/>
          <w:sz w:val="24"/>
          <w:szCs w:val="24"/>
        </w:rPr>
        <w:t>передавать по договорам материальные и денежные средства лицам, выполняющим для Товарищества работы и предоставляющим Товариществу услуги;</w:t>
      </w:r>
    </w:p>
    <w:p w:rsidR="000B0D94" w:rsidRDefault="009978CA" w:rsidP="007006AD">
      <w:pPr>
        <w:pStyle w:val="a3"/>
        <w:numPr>
          <w:ilvl w:val="0"/>
          <w:numId w:val="7"/>
        </w:numPr>
        <w:jc w:val="both"/>
        <w:rPr>
          <w:rFonts w:ascii="Times New Roman" w:hAnsi="Times New Roman" w:cs="Times New Roman"/>
          <w:sz w:val="24"/>
          <w:szCs w:val="24"/>
        </w:rPr>
      </w:pPr>
      <w:r w:rsidRPr="000B0D94">
        <w:rPr>
          <w:rFonts w:ascii="Times New Roman" w:hAnsi="Times New Roman" w:cs="Times New Roman"/>
          <w:sz w:val="24"/>
          <w:szCs w:val="24"/>
        </w:rPr>
        <w:t>продавать и передавать во временное пользование, обменивать имущество, принадлежащее Товариществу;</w:t>
      </w:r>
    </w:p>
    <w:p w:rsidR="009978CA" w:rsidRPr="000B0D94" w:rsidRDefault="009978CA" w:rsidP="007006AD">
      <w:pPr>
        <w:pStyle w:val="a3"/>
        <w:numPr>
          <w:ilvl w:val="0"/>
          <w:numId w:val="7"/>
        </w:numPr>
        <w:jc w:val="both"/>
        <w:rPr>
          <w:rFonts w:ascii="Times New Roman" w:hAnsi="Times New Roman" w:cs="Times New Roman"/>
          <w:sz w:val="24"/>
          <w:szCs w:val="24"/>
        </w:rPr>
      </w:pPr>
      <w:r w:rsidRPr="000B0D94">
        <w:rPr>
          <w:rFonts w:ascii="Times New Roman" w:hAnsi="Times New Roman" w:cs="Times New Roman"/>
          <w:sz w:val="24"/>
          <w:szCs w:val="24"/>
        </w:rPr>
        <w:t>в случаях, если это не нарушает права и законные интересы собственников и владельцев недвижимости, Товарищество вправе заключать сделки и совершать иные отвечающие целям и задачам Товарищества действия.</w:t>
      </w:r>
    </w:p>
    <w:p w:rsidR="00D06F4D" w:rsidRPr="002E0812" w:rsidRDefault="007A5542" w:rsidP="00AA512A">
      <w:pPr>
        <w:jc w:val="both"/>
        <w:rPr>
          <w:rFonts w:ascii="Times New Roman" w:hAnsi="Times New Roman" w:cs="Times New Roman"/>
          <w:sz w:val="24"/>
          <w:szCs w:val="24"/>
        </w:rPr>
      </w:pPr>
      <w:r w:rsidRPr="002E0812">
        <w:rPr>
          <w:rFonts w:ascii="Times New Roman" w:hAnsi="Times New Roman" w:cs="Times New Roman"/>
          <w:sz w:val="24"/>
          <w:szCs w:val="24"/>
        </w:rPr>
        <w:t>3.6</w:t>
      </w:r>
      <w:r w:rsidR="00792457" w:rsidRPr="002E0812">
        <w:rPr>
          <w:rFonts w:ascii="Times New Roman" w:hAnsi="Times New Roman" w:cs="Times New Roman"/>
          <w:sz w:val="24"/>
          <w:szCs w:val="24"/>
        </w:rPr>
        <w:t xml:space="preserve">. </w:t>
      </w:r>
      <w:r w:rsidR="006373F0" w:rsidRPr="002E0812">
        <w:rPr>
          <w:rFonts w:ascii="Times New Roman" w:hAnsi="Times New Roman" w:cs="Times New Roman"/>
          <w:sz w:val="24"/>
          <w:szCs w:val="24"/>
        </w:rPr>
        <w:t>В порядке выполнения обязательств перед гражданами и высшим органом (общим собранием)  правление Т</w:t>
      </w:r>
      <w:r w:rsidR="0048426B" w:rsidRPr="002E0812">
        <w:rPr>
          <w:rFonts w:ascii="Times New Roman" w:hAnsi="Times New Roman" w:cs="Times New Roman"/>
          <w:sz w:val="24"/>
          <w:szCs w:val="24"/>
        </w:rPr>
        <w:t xml:space="preserve">оварищества может уведомлять и </w:t>
      </w:r>
      <w:r w:rsidR="006373F0" w:rsidRPr="002E0812">
        <w:rPr>
          <w:rFonts w:ascii="Times New Roman" w:hAnsi="Times New Roman" w:cs="Times New Roman"/>
          <w:sz w:val="24"/>
          <w:szCs w:val="24"/>
        </w:rPr>
        <w:t>информировать</w:t>
      </w:r>
      <w:r w:rsidR="00792457" w:rsidRPr="002E0812">
        <w:rPr>
          <w:rFonts w:ascii="Times New Roman" w:hAnsi="Times New Roman" w:cs="Times New Roman"/>
          <w:sz w:val="24"/>
          <w:szCs w:val="24"/>
        </w:rPr>
        <w:t xml:space="preserve"> садоводов, о важных событиях, происшествиях, а </w:t>
      </w:r>
      <w:r w:rsidR="006373F0" w:rsidRPr="002E0812">
        <w:rPr>
          <w:rFonts w:ascii="Times New Roman" w:hAnsi="Times New Roman" w:cs="Times New Roman"/>
          <w:sz w:val="24"/>
          <w:szCs w:val="24"/>
        </w:rPr>
        <w:t>так же доводить до собственников информацию</w:t>
      </w:r>
      <w:r w:rsidR="0048426B" w:rsidRPr="002E0812">
        <w:rPr>
          <w:rFonts w:ascii="Times New Roman" w:hAnsi="Times New Roman" w:cs="Times New Roman"/>
          <w:sz w:val="24"/>
          <w:szCs w:val="24"/>
        </w:rPr>
        <w:t xml:space="preserve"> персонального значения,-</w:t>
      </w:r>
      <w:r w:rsidR="00792457" w:rsidRPr="002E0812">
        <w:rPr>
          <w:rFonts w:ascii="Times New Roman" w:hAnsi="Times New Roman" w:cs="Times New Roman"/>
          <w:sz w:val="24"/>
          <w:szCs w:val="24"/>
        </w:rPr>
        <w:t xml:space="preserve"> одним из доступных методов, а именно:</w:t>
      </w:r>
    </w:p>
    <w:p w:rsidR="00D06F4D" w:rsidRPr="002E0812" w:rsidRDefault="00792457"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b/>
          <w:sz w:val="24"/>
          <w:szCs w:val="24"/>
        </w:rPr>
        <w:t>смс-информирование</w:t>
      </w:r>
      <w:r w:rsidRPr="002E0812">
        <w:rPr>
          <w:rFonts w:ascii="Times New Roman" w:hAnsi="Times New Roman" w:cs="Times New Roman"/>
          <w:sz w:val="24"/>
          <w:szCs w:val="24"/>
        </w:rPr>
        <w:t>, на контактный номер сотового телефона, оставленный собственником (садоводом), по информации в реестре товарищества.</w:t>
      </w:r>
    </w:p>
    <w:p w:rsidR="00D06F4D" w:rsidRPr="002E0812" w:rsidRDefault="0048426B"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b/>
          <w:sz w:val="24"/>
          <w:szCs w:val="24"/>
          <w:lang w:val="en-US"/>
        </w:rPr>
        <w:t>W</w:t>
      </w:r>
      <w:r w:rsidR="006373F0" w:rsidRPr="002E0812">
        <w:rPr>
          <w:rFonts w:ascii="Times New Roman" w:hAnsi="Times New Roman" w:cs="Times New Roman"/>
          <w:b/>
          <w:sz w:val="24"/>
          <w:szCs w:val="24"/>
          <w:lang w:val="en-US"/>
        </w:rPr>
        <w:t>hatsApp</w:t>
      </w:r>
      <w:r w:rsidR="00792457" w:rsidRPr="002E0812">
        <w:rPr>
          <w:rFonts w:ascii="Times New Roman" w:hAnsi="Times New Roman" w:cs="Times New Roman"/>
          <w:b/>
          <w:sz w:val="24"/>
          <w:szCs w:val="24"/>
        </w:rPr>
        <w:t>-уведомление</w:t>
      </w:r>
      <w:r w:rsidR="00792457" w:rsidRPr="002E0812">
        <w:rPr>
          <w:rFonts w:ascii="Times New Roman" w:hAnsi="Times New Roman" w:cs="Times New Roman"/>
          <w:sz w:val="24"/>
          <w:szCs w:val="24"/>
        </w:rPr>
        <w:t>, на контактный номер сотового телефона, оставленный собственником (садоводом), по информации в реестре товарищества.</w:t>
      </w:r>
    </w:p>
    <w:p w:rsidR="00D06F4D" w:rsidRPr="002E0812" w:rsidRDefault="006373F0"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b/>
          <w:sz w:val="24"/>
          <w:szCs w:val="24"/>
        </w:rPr>
        <w:t>письмом на электронную почту</w:t>
      </w:r>
      <w:r w:rsidRPr="002E0812">
        <w:rPr>
          <w:rFonts w:ascii="Times New Roman" w:hAnsi="Times New Roman" w:cs="Times New Roman"/>
          <w:sz w:val="24"/>
          <w:szCs w:val="24"/>
        </w:rPr>
        <w:t>, предоставленную</w:t>
      </w:r>
      <w:r w:rsidR="00792457" w:rsidRPr="002E0812">
        <w:rPr>
          <w:rFonts w:ascii="Times New Roman" w:hAnsi="Times New Roman" w:cs="Times New Roman"/>
          <w:sz w:val="24"/>
          <w:szCs w:val="24"/>
        </w:rPr>
        <w:t xml:space="preserve"> собственником (садоводом), по информации в реестре товарищества.</w:t>
      </w:r>
    </w:p>
    <w:p w:rsidR="00D06F4D" w:rsidRPr="002E0812" w:rsidRDefault="00792457"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b/>
          <w:sz w:val="24"/>
          <w:szCs w:val="24"/>
        </w:rPr>
        <w:t>заказным письмом с уведомлением</w:t>
      </w:r>
      <w:r w:rsidRPr="002E0812">
        <w:rPr>
          <w:rFonts w:ascii="Times New Roman" w:hAnsi="Times New Roman" w:cs="Times New Roman"/>
          <w:sz w:val="24"/>
          <w:szCs w:val="24"/>
        </w:rPr>
        <w:t>, посредством АО «Почта России»; на почтовый адрес оставленный собственником (садоводом), по информации в реестре товарищества.</w:t>
      </w:r>
    </w:p>
    <w:p w:rsidR="00D06F4D" w:rsidRPr="002E0812" w:rsidRDefault="00792457"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sz w:val="24"/>
          <w:szCs w:val="24"/>
        </w:rPr>
        <w:t xml:space="preserve">размещение информации </w:t>
      </w:r>
      <w:r w:rsidRPr="002E0812">
        <w:rPr>
          <w:rFonts w:ascii="Times New Roman" w:hAnsi="Times New Roman" w:cs="Times New Roman"/>
          <w:b/>
          <w:sz w:val="24"/>
          <w:szCs w:val="24"/>
        </w:rPr>
        <w:t xml:space="preserve">на </w:t>
      </w:r>
      <w:r w:rsidR="006373F0" w:rsidRPr="002E0812">
        <w:rPr>
          <w:rFonts w:ascii="Times New Roman" w:hAnsi="Times New Roman" w:cs="Times New Roman"/>
          <w:b/>
          <w:sz w:val="24"/>
          <w:szCs w:val="24"/>
        </w:rPr>
        <w:t xml:space="preserve">официальном </w:t>
      </w:r>
      <w:r w:rsidRPr="002E0812">
        <w:rPr>
          <w:rFonts w:ascii="Times New Roman" w:hAnsi="Times New Roman" w:cs="Times New Roman"/>
          <w:b/>
          <w:sz w:val="24"/>
          <w:szCs w:val="24"/>
        </w:rPr>
        <w:t>сайте</w:t>
      </w:r>
      <w:r w:rsidRPr="002E0812">
        <w:rPr>
          <w:rFonts w:ascii="Times New Roman" w:hAnsi="Times New Roman" w:cs="Times New Roman"/>
          <w:sz w:val="24"/>
          <w:szCs w:val="24"/>
        </w:rPr>
        <w:t xml:space="preserve"> товарищества (www.викторияснт.рф.), в информационно-телекоммуникационной сети "Интернет";</w:t>
      </w:r>
    </w:p>
    <w:p w:rsidR="00D06F4D" w:rsidRPr="002E0812" w:rsidRDefault="00792457"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sz w:val="24"/>
          <w:szCs w:val="24"/>
        </w:rPr>
        <w:t xml:space="preserve">размещение сообщения </w:t>
      </w:r>
      <w:r w:rsidRPr="002E0812">
        <w:rPr>
          <w:rFonts w:ascii="Times New Roman" w:hAnsi="Times New Roman" w:cs="Times New Roman"/>
          <w:b/>
          <w:sz w:val="24"/>
          <w:szCs w:val="24"/>
        </w:rPr>
        <w:t>на информационном щите</w:t>
      </w:r>
      <w:r w:rsidRPr="002E0812">
        <w:rPr>
          <w:rFonts w:ascii="Times New Roman" w:hAnsi="Times New Roman" w:cs="Times New Roman"/>
          <w:sz w:val="24"/>
          <w:szCs w:val="24"/>
        </w:rPr>
        <w:t>, расположенном в границах территории садоводства или огородничества.</w:t>
      </w:r>
    </w:p>
    <w:p w:rsidR="00792457" w:rsidRPr="002E0812" w:rsidRDefault="00792457" w:rsidP="007006AD">
      <w:pPr>
        <w:pStyle w:val="a3"/>
        <w:numPr>
          <w:ilvl w:val="0"/>
          <w:numId w:val="8"/>
        </w:numPr>
        <w:jc w:val="both"/>
        <w:rPr>
          <w:rFonts w:ascii="Times New Roman" w:hAnsi="Times New Roman" w:cs="Times New Roman"/>
          <w:sz w:val="24"/>
          <w:szCs w:val="24"/>
        </w:rPr>
      </w:pPr>
      <w:r w:rsidRPr="002E0812">
        <w:rPr>
          <w:rFonts w:ascii="Times New Roman" w:hAnsi="Times New Roman" w:cs="Times New Roman"/>
          <w:sz w:val="24"/>
          <w:szCs w:val="24"/>
        </w:rPr>
        <w:t xml:space="preserve">размещение сообщения </w:t>
      </w:r>
      <w:r w:rsidRPr="002E0812">
        <w:rPr>
          <w:rFonts w:ascii="Times New Roman" w:hAnsi="Times New Roman" w:cs="Times New Roman"/>
          <w:b/>
          <w:sz w:val="24"/>
          <w:szCs w:val="24"/>
        </w:rPr>
        <w:t>в официальных группах</w:t>
      </w:r>
      <w:r w:rsidRPr="002E0812">
        <w:rPr>
          <w:rFonts w:ascii="Times New Roman" w:hAnsi="Times New Roman" w:cs="Times New Roman"/>
          <w:sz w:val="24"/>
          <w:szCs w:val="24"/>
        </w:rPr>
        <w:t xml:space="preserve"> (социальных сетях) товарищества, таких как (</w:t>
      </w:r>
      <w:r w:rsidR="006373F0" w:rsidRPr="002E0812">
        <w:rPr>
          <w:rFonts w:ascii="Times New Roman" w:hAnsi="Times New Roman" w:cs="Times New Roman"/>
          <w:sz w:val="24"/>
          <w:szCs w:val="24"/>
          <w:lang w:val="en-US"/>
        </w:rPr>
        <w:t>Telegram</w:t>
      </w:r>
      <w:r w:rsidRPr="002E0812">
        <w:rPr>
          <w:rFonts w:ascii="Times New Roman" w:hAnsi="Times New Roman" w:cs="Times New Roman"/>
          <w:sz w:val="24"/>
          <w:szCs w:val="24"/>
        </w:rPr>
        <w:t xml:space="preserve">, </w:t>
      </w:r>
      <w:r w:rsidR="006373F0" w:rsidRPr="002E0812">
        <w:rPr>
          <w:rFonts w:ascii="Times New Roman" w:hAnsi="Times New Roman" w:cs="Times New Roman"/>
          <w:sz w:val="24"/>
          <w:szCs w:val="24"/>
        </w:rPr>
        <w:t>WhatsApp</w:t>
      </w:r>
      <w:r w:rsidRPr="002E0812">
        <w:rPr>
          <w:rFonts w:ascii="Times New Roman" w:hAnsi="Times New Roman" w:cs="Times New Roman"/>
          <w:sz w:val="24"/>
          <w:szCs w:val="24"/>
        </w:rPr>
        <w:t xml:space="preserve">, </w:t>
      </w:r>
      <w:r w:rsidR="006373F0" w:rsidRPr="002E0812">
        <w:rPr>
          <w:rFonts w:ascii="Times New Roman" w:hAnsi="Times New Roman" w:cs="Times New Roman"/>
          <w:sz w:val="24"/>
          <w:szCs w:val="24"/>
          <w:lang w:val="en-US"/>
        </w:rPr>
        <w:t>VK</w:t>
      </w:r>
      <w:r w:rsidRPr="002E0812">
        <w:rPr>
          <w:rFonts w:ascii="Times New Roman" w:hAnsi="Times New Roman" w:cs="Times New Roman"/>
          <w:sz w:val="24"/>
          <w:szCs w:val="24"/>
        </w:rPr>
        <w:t>);</w:t>
      </w:r>
    </w:p>
    <w:p w:rsidR="007A5542" w:rsidRPr="002E0812" w:rsidRDefault="007A5542" w:rsidP="00AA512A">
      <w:pPr>
        <w:pStyle w:val="headertext"/>
        <w:shd w:val="clear" w:color="auto" w:fill="FFFFFF"/>
        <w:spacing w:before="0" w:beforeAutospacing="0" w:after="0" w:afterAutospacing="0" w:line="276" w:lineRule="auto"/>
        <w:jc w:val="both"/>
        <w:textAlignment w:val="baseline"/>
      </w:pPr>
      <w:r w:rsidRPr="002E0812">
        <w:t xml:space="preserve">3.7. Правила внутреннего распорядка </w:t>
      </w:r>
    </w:p>
    <w:p w:rsidR="00D06F4D" w:rsidRPr="002E0812" w:rsidRDefault="007A5542" w:rsidP="00AA512A">
      <w:pPr>
        <w:pStyle w:val="headertext"/>
        <w:shd w:val="clear" w:color="auto" w:fill="FFFFFF"/>
        <w:spacing w:before="0" w:beforeAutospacing="0" w:after="0" w:afterAutospacing="0" w:line="276" w:lineRule="auto"/>
        <w:jc w:val="both"/>
        <w:textAlignment w:val="baseline"/>
      </w:pPr>
      <w:r w:rsidRPr="002E0812">
        <w:t>3.7.1 В целях обеспечения тишины и покоя садоводов не допускается совершение согласно п 3.7.2. Устава действий, производящих шум и нарушающих тишину, в том числе:</w:t>
      </w:r>
    </w:p>
    <w:p w:rsidR="00D06F4D" w:rsidRPr="002E0812" w:rsidRDefault="007A5542" w:rsidP="007006AD">
      <w:pPr>
        <w:pStyle w:val="headertext"/>
        <w:numPr>
          <w:ilvl w:val="0"/>
          <w:numId w:val="9"/>
        </w:numPr>
        <w:shd w:val="clear" w:color="auto" w:fill="FFFFFF"/>
        <w:spacing w:before="0" w:beforeAutospacing="0" w:after="0" w:afterAutospacing="0" w:line="276" w:lineRule="auto"/>
        <w:jc w:val="both"/>
        <w:textAlignment w:val="baseline"/>
      </w:pPr>
      <w:r w:rsidRPr="002E0812">
        <w:t>использование звуковоспроизводящих устройств и устройств звукоусиления, в том числе установленных на транспортных средствах;</w:t>
      </w:r>
    </w:p>
    <w:p w:rsidR="00D06F4D" w:rsidRPr="002E0812" w:rsidRDefault="007A5542" w:rsidP="007006AD">
      <w:pPr>
        <w:pStyle w:val="headertext"/>
        <w:numPr>
          <w:ilvl w:val="0"/>
          <w:numId w:val="9"/>
        </w:numPr>
        <w:shd w:val="clear" w:color="auto" w:fill="FFFFFF"/>
        <w:spacing w:before="0" w:beforeAutospacing="0" w:after="0" w:afterAutospacing="0" w:line="276" w:lineRule="auto"/>
        <w:jc w:val="both"/>
        <w:textAlignment w:val="baseline"/>
      </w:pPr>
      <w:r w:rsidRPr="002E0812">
        <w:t>крики, свист, громкое пение, игра на музыкальных инструментах;</w:t>
      </w:r>
    </w:p>
    <w:p w:rsidR="00D06F4D" w:rsidRPr="002E0812" w:rsidRDefault="007A5542" w:rsidP="007006AD">
      <w:pPr>
        <w:pStyle w:val="headertext"/>
        <w:numPr>
          <w:ilvl w:val="0"/>
          <w:numId w:val="9"/>
        </w:numPr>
        <w:shd w:val="clear" w:color="auto" w:fill="FFFFFF"/>
        <w:spacing w:before="0" w:beforeAutospacing="0" w:after="0" w:afterAutospacing="0" w:line="276" w:lineRule="auto"/>
        <w:jc w:val="both"/>
        <w:textAlignment w:val="baseline"/>
      </w:pPr>
      <w:r w:rsidRPr="002E0812">
        <w:t>применение пиротехнических средств;</w:t>
      </w:r>
    </w:p>
    <w:p w:rsidR="007A5542" w:rsidRPr="002E0812" w:rsidRDefault="007A5542" w:rsidP="007006AD">
      <w:pPr>
        <w:pStyle w:val="headertext"/>
        <w:numPr>
          <w:ilvl w:val="0"/>
          <w:numId w:val="9"/>
        </w:numPr>
        <w:shd w:val="clear" w:color="auto" w:fill="FFFFFF"/>
        <w:spacing w:before="0" w:beforeAutospacing="0" w:after="0" w:afterAutospacing="0" w:line="276" w:lineRule="auto"/>
        <w:jc w:val="both"/>
        <w:textAlignment w:val="baseline"/>
      </w:pPr>
      <w:r w:rsidRPr="002E0812">
        <w:t>строительно-монтажные, ремонтные и (или) разгрузочно-погрузочные работы, сопровождаемые шумовым (вибрационным) воздействием.</w:t>
      </w:r>
    </w:p>
    <w:p w:rsidR="00D06F4D" w:rsidRPr="002E0812" w:rsidRDefault="007A5542" w:rsidP="007006AD">
      <w:pPr>
        <w:pStyle w:val="formattext"/>
        <w:numPr>
          <w:ilvl w:val="2"/>
          <w:numId w:val="5"/>
        </w:numPr>
        <w:shd w:val="clear" w:color="auto" w:fill="FFFFFF"/>
        <w:spacing w:before="0" w:beforeAutospacing="0" w:after="0" w:afterAutospacing="0" w:line="276" w:lineRule="auto"/>
        <w:jc w:val="both"/>
        <w:textAlignment w:val="baseline"/>
      </w:pPr>
      <w:r w:rsidRPr="002E0812">
        <w:t>Не допускается:</w:t>
      </w:r>
    </w:p>
    <w:p w:rsidR="00D06F4D" w:rsidRPr="002E0812" w:rsidRDefault="007A5542" w:rsidP="007006AD">
      <w:pPr>
        <w:pStyle w:val="formattext"/>
        <w:numPr>
          <w:ilvl w:val="0"/>
          <w:numId w:val="10"/>
        </w:numPr>
        <w:shd w:val="clear" w:color="auto" w:fill="FFFFFF"/>
        <w:spacing w:before="0" w:beforeAutospacing="0" w:after="0" w:afterAutospacing="0" w:line="276" w:lineRule="auto"/>
        <w:jc w:val="both"/>
        <w:textAlignment w:val="baseline"/>
      </w:pPr>
      <w:r w:rsidRPr="002E0812">
        <w:t>в ночное время совершение действий, производящих шум и нарушающих тишину и покой садоводов, с 22 часов до 7 часов по местному времени в рабочие дни, с 22 часов до 9 часов по местному времени в выходные и нерабочие праздничные дни, за исключением периода с 22 часов 31 декабря до 4 часов 1 января по местному времени;</w:t>
      </w:r>
    </w:p>
    <w:p w:rsidR="007A5542" w:rsidRPr="002E0812" w:rsidRDefault="007A5542" w:rsidP="007006AD">
      <w:pPr>
        <w:pStyle w:val="formattext"/>
        <w:numPr>
          <w:ilvl w:val="0"/>
          <w:numId w:val="10"/>
        </w:numPr>
        <w:shd w:val="clear" w:color="auto" w:fill="FFFFFF"/>
        <w:spacing w:before="0" w:beforeAutospacing="0" w:after="0" w:afterAutospacing="0" w:line="276" w:lineRule="auto"/>
        <w:jc w:val="both"/>
        <w:textAlignment w:val="baseline"/>
      </w:pPr>
      <w:r w:rsidRPr="002E0812">
        <w:t>в дневное время совершение на территориях ведения гражданами садоводства или огородничества для собственных нужд действий, производящих шум и нарушающих тишину и покой граждан, с 13 часов до 14 часов по местному времени;</w:t>
      </w:r>
    </w:p>
    <w:p w:rsidR="007A5542" w:rsidRPr="002E0812" w:rsidRDefault="007A5542" w:rsidP="00AA512A">
      <w:pPr>
        <w:pStyle w:val="formattext"/>
        <w:shd w:val="clear" w:color="auto" w:fill="FFFFFF"/>
        <w:spacing w:before="0" w:beforeAutospacing="0" w:after="0" w:afterAutospacing="0" w:line="276" w:lineRule="auto"/>
        <w:jc w:val="both"/>
        <w:textAlignment w:val="baseline"/>
      </w:pPr>
      <w:r w:rsidRPr="002E0812">
        <w:t>3.7.3. Установить скорость движения. по всей территории общества, любых транспортных средств, включая электрические, - не более 20 км/ч.</w:t>
      </w:r>
    </w:p>
    <w:p w:rsidR="007A5542" w:rsidRPr="001F6503" w:rsidRDefault="007A5542" w:rsidP="00AA512A">
      <w:pPr>
        <w:jc w:val="center"/>
        <w:rPr>
          <w:rFonts w:ascii="Times New Roman" w:hAnsi="Times New Roman" w:cs="Times New Roman"/>
          <w:b/>
          <w:sz w:val="24"/>
          <w:szCs w:val="24"/>
        </w:rPr>
      </w:pPr>
    </w:p>
    <w:p w:rsidR="009978CA" w:rsidRPr="001F6503" w:rsidRDefault="00601017" w:rsidP="00AA512A">
      <w:pPr>
        <w:jc w:val="center"/>
        <w:rPr>
          <w:rFonts w:ascii="Times New Roman" w:hAnsi="Times New Roman" w:cs="Times New Roman"/>
          <w:b/>
          <w:sz w:val="24"/>
          <w:szCs w:val="24"/>
        </w:rPr>
      </w:pPr>
      <w:r w:rsidRPr="001F6503">
        <w:rPr>
          <w:rFonts w:ascii="Times New Roman" w:hAnsi="Times New Roman" w:cs="Times New Roman"/>
          <w:b/>
          <w:sz w:val="24"/>
          <w:szCs w:val="24"/>
        </w:rPr>
        <w:t>IV. ЧЛЕНСТВО</w:t>
      </w:r>
      <w:r w:rsidR="00766A1A" w:rsidRPr="001F6503">
        <w:rPr>
          <w:rFonts w:ascii="Times New Roman" w:hAnsi="Times New Roman" w:cs="Times New Roman"/>
          <w:b/>
          <w:sz w:val="24"/>
          <w:szCs w:val="24"/>
        </w:rPr>
        <w:t xml:space="preserve"> В САДОВОДЧЕСКОМ НЕКОММЕРЧЕСКОМ </w:t>
      </w:r>
      <w:r w:rsidRPr="001F6503">
        <w:rPr>
          <w:rFonts w:ascii="Times New Roman" w:hAnsi="Times New Roman" w:cs="Times New Roman"/>
          <w:b/>
          <w:sz w:val="24"/>
          <w:szCs w:val="24"/>
        </w:rPr>
        <w:t>ТОВАРИЩЕСТВЕ</w:t>
      </w:r>
    </w:p>
    <w:p w:rsidR="001C792D" w:rsidRPr="001F6503" w:rsidRDefault="00A70389" w:rsidP="00AA512A">
      <w:pPr>
        <w:shd w:val="clear" w:color="auto" w:fill="FFFFFF"/>
        <w:spacing w:after="0"/>
        <w:rPr>
          <w:rFonts w:ascii="Times New Roman" w:hAnsi="Times New Roman" w:cs="Times New Roman"/>
          <w:b/>
          <w:sz w:val="24"/>
          <w:szCs w:val="24"/>
        </w:rPr>
      </w:pPr>
      <w:r w:rsidRPr="001F6503">
        <w:rPr>
          <w:rFonts w:ascii="Times New Roman" w:hAnsi="Times New Roman" w:cs="Times New Roman"/>
          <w:b/>
          <w:sz w:val="24"/>
          <w:szCs w:val="24"/>
        </w:rPr>
        <w:t xml:space="preserve">4.1.   </w:t>
      </w:r>
      <w:r w:rsidR="00601017" w:rsidRPr="001F6503">
        <w:rPr>
          <w:rFonts w:ascii="Times New Roman" w:hAnsi="Times New Roman" w:cs="Times New Roman"/>
          <w:b/>
          <w:sz w:val="24"/>
          <w:szCs w:val="24"/>
        </w:rPr>
        <w:t>Членство в садоводческом некоммерческом товариществе.</w:t>
      </w:r>
    </w:p>
    <w:p w:rsidR="00601017" w:rsidRPr="001F6503" w:rsidRDefault="00601017" w:rsidP="00AA512A">
      <w:pPr>
        <w:shd w:val="clear" w:color="auto" w:fill="FFFFFF"/>
        <w:spacing w:after="0"/>
        <w:rPr>
          <w:rFonts w:ascii="Times New Roman" w:hAnsi="Times New Roman" w:cs="Times New Roman"/>
          <w:b/>
          <w:sz w:val="24"/>
          <w:szCs w:val="24"/>
        </w:rPr>
      </w:pPr>
    </w:p>
    <w:p w:rsidR="00EF568E"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A70389" w:rsidRPr="001F6503">
        <w:rPr>
          <w:rFonts w:ascii="Times New Roman" w:hAnsi="Times New Roman" w:cs="Times New Roman"/>
          <w:sz w:val="24"/>
          <w:szCs w:val="24"/>
        </w:rPr>
        <w:t>.1.1.</w:t>
      </w:r>
      <w:r w:rsidR="00601017" w:rsidRPr="001F6503">
        <w:rPr>
          <w:rFonts w:ascii="Times New Roman" w:hAnsi="Times New Roman" w:cs="Times New Roman"/>
          <w:sz w:val="24"/>
          <w:szCs w:val="24"/>
        </w:rPr>
        <w:t>Членами товарищества могут являться исключительно физические лица.</w:t>
      </w:r>
    </w:p>
    <w:p w:rsidR="00601017" w:rsidRPr="001F6503" w:rsidRDefault="00601017" w:rsidP="00AA512A">
      <w:pPr>
        <w:spacing w:after="0"/>
        <w:jc w:val="both"/>
        <w:rPr>
          <w:rFonts w:ascii="Times New Roman" w:hAnsi="Times New Roman" w:cs="Times New Roman"/>
          <w:sz w:val="24"/>
          <w:szCs w:val="24"/>
        </w:rPr>
      </w:pPr>
    </w:p>
    <w:p w:rsidR="00601017" w:rsidRPr="001F6503" w:rsidRDefault="00A70389"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4.1.2</w:t>
      </w:r>
      <w:r w:rsidR="00601017" w:rsidRPr="001F6503">
        <w:rPr>
          <w:rFonts w:ascii="Times New Roman" w:hAnsi="Times New Roman" w:cs="Times New Roman"/>
          <w:sz w:val="24"/>
          <w:szCs w:val="24"/>
        </w:rPr>
        <w:t>.Принятие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подаётся в правление товарищества для вынесения его на рассмотрение правления товарищества.</w:t>
      </w:r>
    </w:p>
    <w:p w:rsidR="001C792D" w:rsidRPr="001F6503" w:rsidRDefault="001C792D" w:rsidP="00AA512A">
      <w:pPr>
        <w:spacing w:after="0"/>
        <w:jc w:val="both"/>
        <w:rPr>
          <w:rFonts w:ascii="Times New Roman" w:hAnsi="Times New Roman" w:cs="Times New Roman"/>
          <w:sz w:val="24"/>
          <w:szCs w:val="24"/>
        </w:rPr>
      </w:pPr>
    </w:p>
    <w:p w:rsidR="001C792D"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1C792D" w:rsidRPr="001F6503">
        <w:rPr>
          <w:rFonts w:ascii="Times New Roman" w:hAnsi="Times New Roman" w:cs="Times New Roman"/>
          <w:sz w:val="24"/>
          <w:szCs w:val="24"/>
        </w:rPr>
        <w:t>.</w:t>
      </w:r>
      <w:r w:rsidR="009D6444" w:rsidRPr="001F6503">
        <w:rPr>
          <w:rFonts w:ascii="Times New Roman" w:hAnsi="Times New Roman" w:cs="Times New Roman"/>
          <w:sz w:val="24"/>
          <w:szCs w:val="24"/>
        </w:rPr>
        <w:t>1.</w:t>
      </w:r>
      <w:r w:rsidR="00A70389" w:rsidRPr="001F6503">
        <w:rPr>
          <w:rFonts w:ascii="Times New Roman" w:hAnsi="Times New Roman" w:cs="Times New Roman"/>
          <w:sz w:val="24"/>
          <w:szCs w:val="24"/>
        </w:rPr>
        <w:t>3</w:t>
      </w:r>
      <w:r w:rsidR="00A810B8">
        <w:rPr>
          <w:rFonts w:ascii="Times New Roman" w:hAnsi="Times New Roman" w:cs="Times New Roman"/>
          <w:sz w:val="24"/>
          <w:szCs w:val="24"/>
        </w:rPr>
        <w:t>.</w:t>
      </w:r>
      <w:r w:rsidR="00601017" w:rsidRPr="001F6503">
        <w:rPr>
          <w:rFonts w:ascii="Times New Roman" w:hAnsi="Times New Roman" w:cs="Times New Roman"/>
          <w:sz w:val="24"/>
          <w:szCs w:val="24"/>
        </w:rPr>
        <w:t xml:space="preserve">В члены </w:t>
      </w:r>
      <w:r w:rsidR="00FB093A" w:rsidRPr="001F6503">
        <w:rPr>
          <w:rFonts w:ascii="Times New Roman" w:hAnsi="Times New Roman" w:cs="Times New Roman"/>
          <w:sz w:val="24"/>
          <w:szCs w:val="24"/>
        </w:rPr>
        <w:t xml:space="preserve">товарищества могут быть приняты только </w:t>
      </w:r>
      <w:r w:rsidR="00601017" w:rsidRPr="001F6503">
        <w:rPr>
          <w:rFonts w:ascii="Times New Roman" w:hAnsi="Times New Roman" w:cs="Times New Roman"/>
          <w:sz w:val="24"/>
          <w:szCs w:val="24"/>
        </w:rPr>
        <w:t>собственники садовых земельных участков, расположенных в границах территории садоводства. В члены товарищества также могут быть приняты граждане, которым принадлежат участки</w:t>
      </w:r>
      <w:r w:rsidR="00766A1A" w:rsidRPr="001F6503">
        <w:rPr>
          <w:rFonts w:ascii="Times New Roman" w:hAnsi="Times New Roman" w:cs="Times New Roman"/>
          <w:sz w:val="24"/>
          <w:szCs w:val="24"/>
        </w:rPr>
        <w:t xml:space="preserve"> </w:t>
      </w:r>
      <w:r w:rsidR="00601017" w:rsidRPr="001F6503">
        <w:rPr>
          <w:rFonts w:ascii="Times New Roman" w:hAnsi="Times New Roman" w:cs="Times New Roman"/>
          <w:sz w:val="24"/>
          <w:szCs w:val="24"/>
        </w:rPr>
        <w:t>(ок) на праве пожизненного наследуемого владения или постоянного</w:t>
      </w:r>
      <w:r w:rsidR="00FB093A" w:rsidRPr="001F6503">
        <w:rPr>
          <w:rFonts w:ascii="Times New Roman" w:hAnsi="Times New Roman" w:cs="Times New Roman"/>
          <w:sz w:val="24"/>
          <w:szCs w:val="24"/>
        </w:rPr>
        <w:t xml:space="preserve"> бессрочного</w:t>
      </w:r>
      <w:r w:rsidR="00601017" w:rsidRPr="001F6503">
        <w:rPr>
          <w:rFonts w:ascii="Times New Roman" w:hAnsi="Times New Roman" w:cs="Times New Roman"/>
          <w:sz w:val="24"/>
          <w:szCs w:val="24"/>
        </w:rPr>
        <w:t xml:space="preserve"> пользования.</w:t>
      </w:r>
    </w:p>
    <w:p w:rsidR="009D6444" w:rsidRPr="001F6503" w:rsidRDefault="009D6444" w:rsidP="00AA512A">
      <w:pPr>
        <w:spacing w:after="0"/>
        <w:jc w:val="both"/>
        <w:rPr>
          <w:rFonts w:ascii="Times New Roman" w:hAnsi="Times New Roman" w:cs="Times New Roman"/>
          <w:sz w:val="24"/>
          <w:szCs w:val="24"/>
        </w:rPr>
      </w:pPr>
    </w:p>
    <w:p w:rsidR="00EF568E"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1C792D" w:rsidRPr="001F6503">
        <w:rPr>
          <w:rFonts w:ascii="Times New Roman" w:hAnsi="Times New Roman" w:cs="Times New Roman"/>
          <w:sz w:val="24"/>
          <w:szCs w:val="24"/>
        </w:rPr>
        <w:t>.</w:t>
      </w:r>
      <w:r w:rsidR="009D6444" w:rsidRPr="001F6503">
        <w:rPr>
          <w:rFonts w:ascii="Times New Roman" w:hAnsi="Times New Roman" w:cs="Times New Roman"/>
          <w:sz w:val="24"/>
          <w:szCs w:val="24"/>
        </w:rPr>
        <w:t>1.</w:t>
      </w:r>
      <w:r w:rsidR="00A70389" w:rsidRPr="001F6503">
        <w:rPr>
          <w:rFonts w:ascii="Times New Roman" w:hAnsi="Times New Roman" w:cs="Times New Roman"/>
          <w:sz w:val="24"/>
          <w:szCs w:val="24"/>
        </w:rPr>
        <w:t>4</w:t>
      </w:r>
      <w:r w:rsidR="001C792D" w:rsidRPr="001F6503">
        <w:rPr>
          <w:rFonts w:ascii="Times New Roman" w:hAnsi="Times New Roman" w:cs="Times New Roman"/>
          <w:sz w:val="24"/>
          <w:szCs w:val="24"/>
        </w:rPr>
        <w:t xml:space="preserve">. </w:t>
      </w:r>
      <w:r w:rsidR="008E7FF1" w:rsidRPr="001F6503">
        <w:rPr>
          <w:rFonts w:ascii="Times New Roman" w:hAnsi="Times New Roman" w:cs="Times New Roman"/>
          <w:sz w:val="24"/>
          <w:szCs w:val="24"/>
        </w:rPr>
        <w:t xml:space="preserve">   </w:t>
      </w:r>
      <w:r w:rsidR="00601017" w:rsidRPr="001F6503">
        <w:rPr>
          <w:rFonts w:ascii="Times New Roman" w:hAnsi="Times New Roman" w:cs="Times New Roman"/>
          <w:sz w:val="24"/>
          <w:szCs w:val="24"/>
        </w:rPr>
        <w:t>Правообладатель садового земельного участка до подачи заявления о вступлении в члены товарище</w:t>
      </w:r>
      <w:r w:rsidR="00492DAB" w:rsidRPr="001F6503">
        <w:rPr>
          <w:rFonts w:ascii="Times New Roman" w:hAnsi="Times New Roman" w:cs="Times New Roman"/>
          <w:sz w:val="24"/>
          <w:szCs w:val="24"/>
        </w:rPr>
        <w:t>ства вправе ознакомиться с его У</w:t>
      </w:r>
      <w:r w:rsidR="00601017" w:rsidRPr="001F6503">
        <w:rPr>
          <w:rFonts w:ascii="Times New Roman" w:hAnsi="Times New Roman" w:cs="Times New Roman"/>
          <w:sz w:val="24"/>
          <w:szCs w:val="24"/>
        </w:rPr>
        <w:t>ставом.</w:t>
      </w:r>
    </w:p>
    <w:p w:rsidR="00EF568E" w:rsidRPr="001F6503" w:rsidRDefault="00EF568E" w:rsidP="00AA512A">
      <w:pPr>
        <w:shd w:val="clear" w:color="auto" w:fill="FDFDFD"/>
        <w:spacing w:after="0"/>
        <w:rPr>
          <w:rFonts w:ascii="Times New Roman" w:hAnsi="Times New Roman" w:cs="Times New Roman"/>
          <w:sz w:val="24"/>
          <w:szCs w:val="24"/>
        </w:rPr>
      </w:pPr>
    </w:p>
    <w:p w:rsidR="00A810B8" w:rsidRPr="00A810B8" w:rsidRDefault="008E7FF1"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1C792D" w:rsidRPr="001F6503">
        <w:rPr>
          <w:rFonts w:ascii="Times New Roman" w:hAnsi="Times New Roman" w:cs="Times New Roman"/>
          <w:sz w:val="24"/>
          <w:szCs w:val="24"/>
        </w:rPr>
        <w:t>.</w:t>
      </w:r>
      <w:r w:rsidR="009D6444" w:rsidRPr="001F6503">
        <w:rPr>
          <w:rFonts w:ascii="Times New Roman" w:hAnsi="Times New Roman" w:cs="Times New Roman"/>
          <w:sz w:val="24"/>
          <w:szCs w:val="24"/>
        </w:rPr>
        <w:t>1.</w:t>
      </w:r>
      <w:r w:rsidR="00A70389" w:rsidRPr="001F6503">
        <w:rPr>
          <w:rFonts w:ascii="Times New Roman" w:hAnsi="Times New Roman" w:cs="Times New Roman"/>
          <w:sz w:val="24"/>
          <w:szCs w:val="24"/>
        </w:rPr>
        <w:t>5</w:t>
      </w:r>
      <w:r w:rsidRPr="001F6503">
        <w:rPr>
          <w:rFonts w:ascii="Times New Roman" w:hAnsi="Times New Roman" w:cs="Times New Roman"/>
          <w:sz w:val="24"/>
          <w:szCs w:val="24"/>
        </w:rPr>
        <w:t xml:space="preserve">.   </w:t>
      </w:r>
      <w:r w:rsidR="00601017" w:rsidRPr="001F6503">
        <w:rPr>
          <w:rFonts w:ascii="Times New Roman" w:hAnsi="Times New Roman" w:cs="Times New Roman"/>
          <w:sz w:val="24"/>
          <w:szCs w:val="24"/>
        </w:rPr>
        <w:t>В</w:t>
      </w:r>
      <w:r w:rsidRPr="001F6503">
        <w:rPr>
          <w:rFonts w:ascii="Times New Roman" w:hAnsi="Times New Roman" w:cs="Times New Roman"/>
          <w:sz w:val="24"/>
          <w:szCs w:val="24"/>
        </w:rPr>
        <w:t xml:space="preserve"> заявлении, указанном в пункте 4</w:t>
      </w:r>
      <w:r w:rsidR="00601017" w:rsidRPr="001F6503">
        <w:rPr>
          <w:rFonts w:ascii="Times New Roman" w:hAnsi="Times New Roman" w:cs="Times New Roman"/>
          <w:sz w:val="24"/>
          <w:szCs w:val="24"/>
        </w:rPr>
        <w:t>.1.2, указываются</w:t>
      </w:r>
      <w:r w:rsidR="004F0A5F" w:rsidRPr="001F6503">
        <w:rPr>
          <w:rFonts w:ascii="Times New Roman" w:hAnsi="Times New Roman" w:cs="Times New Roman"/>
          <w:sz w:val="24"/>
          <w:szCs w:val="24"/>
        </w:rPr>
        <w:t>:</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фамилия, имя, отчество (последнее - при наличии) заявителя;</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адрес места жительства заявителя;</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адрес электронной почты, по которому заявителем могут быть получены электронные сообщения;</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номер телефона для связи с заявителем, по которому в том числе может быть направлено сообщение, включая короткое текстовое сообщение;</w:t>
      </w:r>
    </w:p>
    <w:p w:rsidR="00A810B8"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согласие заявителя на соблюдение</w:t>
      </w:r>
      <w:r w:rsidR="00924DF5" w:rsidRPr="00A810B8">
        <w:rPr>
          <w:rFonts w:ascii="Times New Roman" w:hAnsi="Times New Roman" w:cs="Times New Roman"/>
          <w:sz w:val="24"/>
          <w:szCs w:val="24"/>
        </w:rPr>
        <w:t xml:space="preserve"> требований У</w:t>
      </w:r>
      <w:r w:rsidR="000344B1" w:rsidRPr="00A810B8">
        <w:rPr>
          <w:rFonts w:ascii="Times New Roman" w:hAnsi="Times New Roman" w:cs="Times New Roman"/>
          <w:sz w:val="24"/>
          <w:szCs w:val="24"/>
        </w:rPr>
        <w:t>става товарищества;</w:t>
      </w:r>
    </w:p>
    <w:p w:rsidR="00924DF5" w:rsidRPr="00A810B8" w:rsidRDefault="00601017" w:rsidP="007006AD">
      <w:pPr>
        <w:pStyle w:val="a3"/>
        <w:numPr>
          <w:ilvl w:val="0"/>
          <w:numId w:val="13"/>
        </w:numPr>
        <w:spacing w:after="0"/>
        <w:jc w:val="both"/>
        <w:rPr>
          <w:rFonts w:ascii="Times New Roman" w:hAnsi="Times New Roman" w:cs="Times New Roman"/>
          <w:sz w:val="24"/>
          <w:szCs w:val="24"/>
        </w:rPr>
      </w:pPr>
      <w:r w:rsidRPr="00A810B8">
        <w:rPr>
          <w:rFonts w:ascii="Times New Roman" w:hAnsi="Times New Roman" w:cs="Times New Roman"/>
          <w:sz w:val="24"/>
          <w:szCs w:val="24"/>
        </w:rPr>
        <w:t>согласие на обработку персональных</w:t>
      </w:r>
      <w:r w:rsidR="000344B1" w:rsidRPr="00A810B8">
        <w:rPr>
          <w:rFonts w:ascii="Times New Roman" w:hAnsi="Times New Roman" w:cs="Times New Roman"/>
          <w:sz w:val="24"/>
          <w:szCs w:val="24"/>
        </w:rPr>
        <w:t xml:space="preserve"> данных;</w:t>
      </w:r>
    </w:p>
    <w:p w:rsidR="00924DF5" w:rsidRPr="001F6503" w:rsidRDefault="004F0A5F" w:rsidP="00AA512A">
      <w:pPr>
        <w:spacing w:after="0"/>
        <w:ind w:firstLine="708"/>
        <w:jc w:val="both"/>
        <w:rPr>
          <w:rFonts w:ascii="Times New Roman" w:hAnsi="Times New Roman" w:cs="Times New Roman"/>
          <w:sz w:val="24"/>
          <w:szCs w:val="24"/>
        </w:rPr>
      </w:pPr>
      <w:r w:rsidRPr="001F6503">
        <w:rPr>
          <w:rFonts w:ascii="Times New Roman" w:hAnsi="Times New Roman" w:cs="Times New Roman"/>
          <w:sz w:val="24"/>
          <w:szCs w:val="24"/>
        </w:rPr>
        <w:t>К заявлению</w:t>
      </w:r>
      <w:r w:rsidR="003910DE" w:rsidRPr="001F6503">
        <w:rPr>
          <w:rFonts w:ascii="Times New Roman" w:hAnsi="Times New Roman" w:cs="Times New Roman"/>
          <w:sz w:val="24"/>
          <w:szCs w:val="24"/>
        </w:rPr>
        <w:t>, в обязательном порядке,</w:t>
      </w:r>
      <w:r w:rsidRPr="001F6503">
        <w:rPr>
          <w:rFonts w:ascii="Times New Roman" w:hAnsi="Times New Roman" w:cs="Times New Roman"/>
          <w:sz w:val="24"/>
          <w:szCs w:val="24"/>
        </w:rPr>
        <w:t xml:space="preserve"> прилагаются </w:t>
      </w:r>
      <w:r w:rsidR="00924DF5" w:rsidRPr="001F6503">
        <w:rPr>
          <w:rFonts w:ascii="Times New Roman" w:hAnsi="Times New Roman" w:cs="Times New Roman"/>
          <w:sz w:val="24"/>
          <w:szCs w:val="24"/>
        </w:rPr>
        <w:t>копии правоустанавливающих до</w:t>
      </w:r>
      <w:r w:rsidRPr="001F6503">
        <w:rPr>
          <w:rFonts w:ascii="Times New Roman" w:hAnsi="Times New Roman" w:cs="Times New Roman"/>
          <w:sz w:val="24"/>
          <w:szCs w:val="24"/>
        </w:rPr>
        <w:t>кумен</w:t>
      </w:r>
      <w:r w:rsidR="0004437A" w:rsidRPr="001F6503">
        <w:rPr>
          <w:rFonts w:ascii="Times New Roman" w:hAnsi="Times New Roman" w:cs="Times New Roman"/>
          <w:sz w:val="24"/>
          <w:szCs w:val="24"/>
        </w:rPr>
        <w:t xml:space="preserve">тов на земельный участок, а так же </w:t>
      </w:r>
      <w:r w:rsidRPr="001F6503">
        <w:rPr>
          <w:rFonts w:ascii="Times New Roman" w:hAnsi="Times New Roman" w:cs="Times New Roman"/>
          <w:sz w:val="24"/>
          <w:szCs w:val="24"/>
        </w:rPr>
        <w:t xml:space="preserve">(при наличии) </w:t>
      </w:r>
      <w:r w:rsidR="00924DF5" w:rsidRPr="001F6503">
        <w:rPr>
          <w:rFonts w:ascii="Times New Roman" w:hAnsi="Times New Roman" w:cs="Times New Roman"/>
          <w:sz w:val="24"/>
          <w:szCs w:val="24"/>
        </w:rPr>
        <w:t xml:space="preserve">копии правоустанавливающих документов на </w:t>
      </w:r>
      <w:r w:rsidR="003910DE" w:rsidRPr="001F6503">
        <w:rPr>
          <w:rFonts w:ascii="Times New Roman" w:hAnsi="Times New Roman" w:cs="Times New Roman"/>
          <w:sz w:val="24"/>
          <w:szCs w:val="24"/>
        </w:rPr>
        <w:t xml:space="preserve"> индивидуальный</w:t>
      </w:r>
      <w:r w:rsidRPr="001F6503">
        <w:rPr>
          <w:rFonts w:ascii="Times New Roman" w:hAnsi="Times New Roman" w:cs="Times New Roman"/>
          <w:sz w:val="24"/>
          <w:szCs w:val="24"/>
        </w:rPr>
        <w:t xml:space="preserve"> жилой дом.</w:t>
      </w:r>
    </w:p>
    <w:p w:rsidR="00924DF5" w:rsidRPr="001F6503" w:rsidRDefault="00924DF5" w:rsidP="00AA512A">
      <w:pPr>
        <w:spacing w:after="0"/>
        <w:jc w:val="both"/>
        <w:rPr>
          <w:rFonts w:ascii="Times New Roman" w:hAnsi="Times New Roman" w:cs="Times New Roman"/>
          <w:sz w:val="24"/>
          <w:szCs w:val="24"/>
        </w:rPr>
      </w:pPr>
    </w:p>
    <w:p w:rsidR="001C792D"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1C792D" w:rsidRPr="001F6503">
        <w:rPr>
          <w:rFonts w:ascii="Times New Roman" w:hAnsi="Times New Roman" w:cs="Times New Roman"/>
          <w:sz w:val="24"/>
          <w:szCs w:val="24"/>
        </w:rPr>
        <w:t>.</w:t>
      </w:r>
      <w:r w:rsidR="009D6444" w:rsidRPr="001F6503">
        <w:rPr>
          <w:rFonts w:ascii="Times New Roman" w:hAnsi="Times New Roman" w:cs="Times New Roman"/>
          <w:sz w:val="24"/>
          <w:szCs w:val="24"/>
        </w:rPr>
        <w:t>1.</w:t>
      </w:r>
      <w:r w:rsidR="00A70389" w:rsidRPr="001F6503">
        <w:rPr>
          <w:rFonts w:ascii="Times New Roman" w:hAnsi="Times New Roman" w:cs="Times New Roman"/>
          <w:sz w:val="24"/>
          <w:szCs w:val="24"/>
        </w:rPr>
        <w:t>6</w:t>
      </w:r>
      <w:r w:rsidR="001C792D" w:rsidRPr="001F6503">
        <w:rPr>
          <w:rFonts w:ascii="Times New Roman" w:hAnsi="Times New Roman" w:cs="Times New Roman"/>
          <w:sz w:val="24"/>
          <w:szCs w:val="24"/>
        </w:rPr>
        <w:t xml:space="preserve">. </w:t>
      </w:r>
      <w:r w:rsidR="008E7FF1" w:rsidRPr="001F6503">
        <w:rPr>
          <w:rFonts w:ascii="Times New Roman" w:hAnsi="Times New Roman" w:cs="Times New Roman"/>
          <w:sz w:val="24"/>
          <w:szCs w:val="24"/>
        </w:rPr>
        <w:t xml:space="preserve"> </w:t>
      </w:r>
      <w:r w:rsidR="00601017" w:rsidRPr="001F6503">
        <w:rPr>
          <w:rFonts w:ascii="Times New Roman" w:hAnsi="Times New Roman" w:cs="Times New Roman"/>
          <w:sz w:val="24"/>
          <w:szCs w:val="24"/>
        </w:rPr>
        <w:t>Согласие заявителя на соблюдение требований устава товарищества.</w:t>
      </w:r>
    </w:p>
    <w:p w:rsidR="00601017" w:rsidRPr="001F6503" w:rsidRDefault="00601017" w:rsidP="00AA512A">
      <w:pPr>
        <w:spacing w:after="0"/>
        <w:jc w:val="both"/>
        <w:rPr>
          <w:rFonts w:ascii="Times New Roman" w:hAnsi="Times New Roman" w:cs="Times New Roman"/>
          <w:sz w:val="24"/>
          <w:szCs w:val="24"/>
        </w:rPr>
      </w:pPr>
    </w:p>
    <w:p w:rsidR="00EF568E"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EF568E" w:rsidRPr="001F6503">
        <w:rPr>
          <w:rFonts w:ascii="Times New Roman" w:hAnsi="Times New Roman" w:cs="Times New Roman"/>
          <w:sz w:val="24"/>
          <w:szCs w:val="24"/>
        </w:rPr>
        <w:t>.</w:t>
      </w:r>
      <w:r w:rsidR="009D6444" w:rsidRPr="001F6503">
        <w:rPr>
          <w:rFonts w:ascii="Times New Roman" w:hAnsi="Times New Roman" w:cs="Times New Roman"/>
          <w:sz w:val="24"/>
          <w:szCs w:val="24"/>
        </w:rPr>
        <w:t>1.</w:t>
      </w:r>
      <w:r w:rsidR="00A70389" w:rsidRPr="001F6503">
        <w:rPr>
          <w:rFonts w:ascii="Times New Roman" w:hAnsi="Times New Roman" w:cs="Times New Roman"/>
          <w:sz w:val="24"/>
          <w:szCs w:val="24"/>
        </w:rPr>
        <w:t>7</w:t>
      </w:r>
      <w:r w:rsidR="008E7FF1" w:rsidRPr="001F6503">
        <w:rPr>
          <w:rFonts w:ascii="Times New Roman" w:hAnsi="Times New Roman" w:cs="Times New Roman"/>
          <w:sz w:val="24"/>
          <w:szCs w:val="24"/>
        </w:rPr>
        <w:t xml:space="preserve">. Рассмотрение правлением товарищества </w:t>
      </w:r>
      <w:r w:rsidR="00E615DB" w:rsidRPr="001F6503">
        <w:rPr>
          <w:rFonts w:ascii="Times New Roman" w:hAnsi="Times New Roman" w:cs="Times New Roman"/>
          <w:sz w:val="24"/>
          <w:szCs w:val="24"/>
        </w:rPr>
        <w:t>заявления, указанного в пункте 4.1.2 У</w:t>
      </w:r>
      <w:r w:rsidR="008E7FF1" w:rsidRPr="001F6503">
        <w:rPr>
          <w:rFonts w:ascii="Times New Roman" w:hAnsi="Times New Roman" w:cs="Times New Roman"/>
          <w:sz w:val="24"/>
          <w:szCs w:val="24"/>
        </w:rPr>
        <w:t>става, осуществляется на ближайшем заседании правления не позднее 30 дней с даты подачи такого заявления в правление.</w:t>
      </w:r>
    </w:p>
    <w:p w:rsidR="008E7FF1" w:rsidRPr="001F6503" w:rsidRDefault="008E7FF1" w:rsidP="00AA512A">
      <w:pPr>
        <w:spacing w:after="0"/>
        <w:jc w:val="both"/>
        <w:rPr>
          <w:rFonts w:ascii="Times New Roman" w:hAnsi="Times New Roman" w:cs="Times New Roman"/>
          <w:sz w:val="24"/>
          <w:szCs w:val="24"/>
        </w:rPr>
      </w:pPr>
    </w:p>
    <w:p w:rsidR="008E7FF1" w:rsidRPr="001F6503" w:rsidRDefault="00A70389"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4.1.8</w:t>
      </w:r>
      <w:r w:rsidR="008E7FF1" w:rsidRPr="001F6503">
        <w:rPr>
          <w:rFonts w:ascii="Times New Roman" w:hAnsi="Times New Roman" w:cs="Times New Roman"/>
          <w:sz w:val="24"/>
          <w:szCs w:val="24"/>
        </w:rPr>
        <w:t xml:space="preserve">. </w:t>
      </w:r>
      <w:r w:rsidR="00C45428" w:rsidRPr="001F6503">
        <w:rPr>
          <w:rFonts w:ascii="Times New Roman" w:hAnsi="Times New Roman" w:cs="Times New Roman"/>
          <w:sz w:val="24"/>
          <w:szCs w:val="24"/>
        </w:rPr>
        <w:t>Днем приема в члены товарищества лица, подавшего указанное заявление, является день принятия соответствующего решения правлением товарищества.</w:t>
      </w:r>
    </w:p>
    <w:p w:rsidR="001C792D" w:rsidRPr="001F6503" w:rsidRDefault="001C792D" w:rsidP="00AA512A">
      <w:pPr>
        <w:spacing w:after="0"/>
        <w:jc w:val="both"/>
        <w:rPr>
          <w:rFonts w:ascii="Times New Roman" w:hAnsi="Times New Roman" w:cs="Times New Roman"/>
          <w:sz w:val="24"/>
          <w:szCs w:val="24"/>
        </w:rPr>
      </w:pPr>
    </w:p>
    <w:p w:rsidR="00A810B8" w:rsidRPr="00A810B8" w:rsidRDefault="00A70389"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4.1.9</w:t>
      </w:r>
      <w:r w:rsidR="008E7FF1" w:rsidRPr="001F6503">
        <w:rPr>
          <w:rFonts w:ascii="Times New Roman" w:hAnsi="Times New Roman" w:cs="Times New Roman"/>
          <w:sz w:val="24"/>
          <w:szCs w:val="24"/>
        </w:rPr>
        <w:t xml:space="preserve">.   В приобретении членства товарищества </w:t>
      </w:r>
      <w:r w:rsidR="008E7FF1" w:rsidRPr="001F6503">
        <w:rPr>
          <w:rFonts w:ascii="Times New Roman" w:hAnsi="Times New Roman" w:cs="Times New Roman"/>
          <w:b/>
          <w:sz w:val="24"/>
          <w:szCs w:val="24"/>
        </w:rPr>
        <w:t>может быть отказано</w:t>
      </w:r>
      <w:r w:rsidR="008E7FF1" w:rsidRPr="001F6503">
        <w:rPr>
          <w:rFonts w:ascii="Times New Roman" w:hAnsi="Times New Roman" w:cs="Times New Roman"/>
          <w:sz w:val="24"/>
          <w:szCs w:val="24"/>
        </w:rPr>
        <w:t xml:space="preserve"> в случае, если лицо, п</w:t>
      </w:r>
      <w:r w:rsidR="00C45428" w:rsidRPr="001F6503">
        <w:rPr>
          <w:rFonts w:ascii="Times New Roman" w:hAnsi="Times New Roman" w:cs="Times New Roman"/>
          <w:sz w:val="24"/>
          <w:szCs w:val="24"/>
        </w:rPr>
        <w:t>одавшее указанное в пункте 4.1.2.</w:t>
      </w:r>
      <w:r w:rsidR="008E7FF1" w:rsidRPr="001F6503">
        <w:rPr>
          <w:rFonts w:ascii="Times New Roman" w:hAnsi="Times New Roman" w:cs="Times New Roman"/>
          <w:sz w:val="24"/>
          <w:szCs w:val="24"/>
        </w:rPr>
        <w:t xml:space="preserve"> заявление:</w:t>
      </w:r>
    </w:p>
    <w:p w:rsidR="00A810B8" w:rsidRPr="00A810B8" w:rsidRDefault="008E7FF1" w:rsidP="007006AD">
      <w:pPr>
        <w:pStyle w:val="a3"/>
        <w:numPr>
          <w:ilvl w:val="0"/>
          <w:numId w:val="12"/>
        </w:numPr>
        <w:spacing w:after="0"/>
        <w:jc w:val="both"/>
        <w:rPr>
          <w:rFonts w:ascii="Times New Roman" w:hAnsi="Times New Roman" w:cs="Times New Roman"/>
          <w:sz w:val="24"/>
          <w:szCs w:val="24"/>
        </w:rPr>
      </w:pPr>
      <w:r w:rsidRPr="00A810B8">
        <w:rPr>
          <w:rFonts w:ascii="Times New Roman" w:hAnsi="Times New Roman" w:cs="Times New Roman"/>
          <w:sz w:val="24"/>
          <w:szCs w:val="24"/>
        </w:rPr>
        <w:t>было ранее исключено из числа членов этого товарищества в связи с нарушением обязанности по уплате членских и целевых взносов, установленных пунктом 4.4.4, и не устранило указанное нарушение;</w:t>
      </w:r>
    </w:p>
    <w:p w:rsidR="00A810B8" w:rsidRPr="00A810B8" w:rsidRDefault="008E7FF1" w:rsidP="007006AD">
      <w:pPr>
        <w:pStyle w:val="a3"/>
        <w:numPr>
          <w:ilvl w:val="0"/>
          <w:numId w:val="12"/>
        </w:numPr>
        <w:spacing w:after="0"/>
        <w:jc w:val="both"/>
        <w:rPr>
          <w:rFonts w:ascii="Times New Roman" w:hAnsi="Times New Roman" w:cs="Times New Roman"/>
          <w:sz w:val="24"/>
          <w:szCs w:val="24"/>
        </w:rPr>
      </w:pPr>
      <w:r w:rsidRPr="00A810B8">
        <w:rPr>
          <w:rFonts w:ascii="Times New Roman" w:hAnsi="Times New Roman" w:cs="Times New Roman"/>
          <w:sz w:val="24"/>
          <w:szCs w:val="24"/>
        </w:rPr>
        <w:t>не является собственником садового земельного участка, расположенного в границах территории садоводства;</w:t>
      </w:r>
    </w:p>
    <w:p w:rsidR="00A810B8" w:rsidRPr="00A810B8" w:rsidRDefault="008E7FF1" w:rsidP="007006AD">
      <w:pPr>
        <w:pStyle w:val="a3"/>
        <w:numPr>
          <w:ilvl w:val="0"/>
          <w:numId w:val="12"/>
        </w:numPr>
        <w:spacing w:after="0"/>
        <w:jc w:val="both"/>
        <w:rPr>
          <w:rFonts w:ascii="Times New Roman" w:hAnsi="Times New Roman" w:cs="Times New Roman"/>
          <w:sz w:val="24"/>
          <w:szCs w:val="24"/>
        </w:rPr>
      </w:pPr>
      <w:r w:rsidRPr="00A810B8">
        <w:rPr>
          <w:rFonts w:ascii="Times New Roman" w:hAnsi="Times New Roman" w:cs="Times New Roman"/>
          <w:sz w:val="24"/>
          <w:szCs w:val="24"/>
        </w:rPr>
        <w:t>не представило документы о праве на садовый земельный участок;</w:t>
      </w:r>
    </w:p>
    <w:p w:rsidR="00CD16F3" w:rsidRPr="00A810B8" w:rsidRDefault="008E7FF1" w:rsidP="007006AD">
      <w:pPr>
        <w:pStyle w:val="a3"/>
        <w:numPr>
          <w:ilvl w:val="0"/>
          <w:numId w:val="12"/>
        </w:numPr>
        <w:spacing w:after="0"/>
        <w:jc w:val="both"/>
        <w:rPr>
          <w:rFonts w:ascii="Times New Roman" w:hAnsi="Times New Roman" w:cs="Times New Roman"/>
          <w:sz w:val="24"/>
          <w:szCs w:val="24"/>
        </w:rPr>
      </w:pPr>
      <w:r w:rsidRPr="00A810B8">
        <w:rPr>
          <w:rFonts w:ascii="Times New Roman" w:hAnsi="Times New Roman" w:cs="Times New Roman"/>
          <w:sz w:val="24"/>
          <w:szCs w:val="24"/>
        </w:rPr>
        <w:t>представило заявление, не соответствующее требования</w:t>
      </w:r>
      <w:r w:rsidR="00A70389" w:rsidRPr="00A810B8">
        <w:rPr>
          <w:rFonts w:ascii="Times New Roman" w:hAnsi="Times New Roman" w:cs="Times New Roman"/>
          <w:sz w:val="24"/>
          <w:szCs w:val="24"/>
        </w:rPr>
        <w:t>м, предусмотренным пунктом 4.1.5</w:t>
      </w:r>
      <w:r w:rsidRPr="00A810B8">
        <w:rPr>
          <w:rFonts w:ascii="Times New Roman" w:hAnsi="Times New Roman" w:cs="Times New Roman"/>
          <w:sz w:val="24"/>
          <w:szCs w:val="24"/>
        </w:rPr>
        <w:t>.</w:t>
      </w:r>
      <w:r w:rsidR="00E615DB" w:rsidRPr="00A810B8">
        <w:rPr>
          <w:rFonts w:ascii="Times New Roman" w:hAnsi="Times New Roman" w:cs="Times New Roman"/>
          <w:sz w:val="24"/>
          <w:szCs w:val="24"/>
        </w:rPr>
        <w:t xml:space="preserve"> У</w:t>
      </w:r>
      <w:r w:rsidRPr="00A810B8">
        <w:rPr>
          <w:rFonts w:ascii="Times New Roman" w:hAnsi="Times New Roman" w:cs="Times New Roman"/>
          <w:sz w:val="24"/>
          <w:szCs w:val="24"/>
        </w:rPr>
        <w:t>става.</w:t>
      </w:r>
    </w:p>
    <w:p w:rsidR="008E7FF1" w:rsidRPr="001F6503" w:rsidRDefault="008E7FF1" w:rsidP="00AA512A">
      <w:pPr>
        <w:spacing w:after="0"/>
        <w:jc w:val="both"/>
        <w:rPr>
          <w:rFonts w:ascii="Times New Roman" w:hAnsi="Times New Roman" w:cs="Times New Roman"/>
          <w:b/>
          <w:sz w:val="24"/>
          <w:szCs w:val="24"/>
        </w:rPr>
      </w:pPr>
    </w:p>
    <w:p w:rsidR="00EF568E" w:rsidRPr="001F6503" w:rsidRDefault="00A70389" w:rsidP="00AA512A">
      <w:pPr>
        <w:spacing w:after="0"/>
        <w:jc w:val="both"/>
        <w:rPr>
          <w:rFonts w:ascii="Times New Roman" w:hAnsi="Times New Roman" w:cs="Times New Roman"/>
          <w:b/>
          <w:sz w:val="24"/>
          <w:szCs w:val="24"/>
        </w:rPr>
      </w:pPr>
      <w:r w:rsidRPr="001F6503">
        <w:rPr>
          <w:rFonts w:ascii="Times New Roman" w:hAnsi="Times New Roman" w:cs="Times New Roman"/>
          <w:b/>
          <w:sz w:val="24"/>
          <w:szCs w:val="24"/>
        </w:rPr>
        <w:t xml:space="preserve">4.2. </w:t>
      </w:r>
      <w:r w:rsidR="009D6444" w:rsidRPr="001F6503">
        <w:rPr>
          <w:rFonts w:ascii="Times New Roman" w:hAnsi="Times New Roman" w:cs="Times New Roman"/>
          <w:b/>
          <w:sz w:val="24"/>
          <w:szCs w:val="24"/>
        </w:rPr>
        <w:t xml:space="preserve">Член товарищества </w:t>
      </w:r>
      <w:r w:rsidR="00EF568E" w:rsidRPr="001F6503">
        <w:rPr>
          <w:rFonts w:ascii="Times New Roman" w:hAnsi="Times New Roman" w:cs="Times New Roman"/>
          <w:b/>
          <w:sz w:val="24"/>
          <w:szCs w:val="24"/>
        </w:rPr>
        <w:t>обязан:</w:t>
      </w:r>
    </w:p>
    <w:p w:rsidR="009D6444" w:rsidRPr="001F6503" w:rsidRDefault="009D6444" w:rsidP="00AA512A">
      <w:pPr>
        <w:spacing w:after="0"/>
        <w:jc w:val="both"/>
        <w:rPr>
          <w:rFonts w:ascii="Times New Roman" w:hAnsi="Times New Roman" w:cs="Times New Roman"/>
          <w:b/>
          <w:sz w:val="24"/>
          <w:szCs w:val="24"/>
        </w:rPr>
      </w:pPr>
    </w:p>
    <w:p w:rsidR="0060215C"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9D6444" w:rsidRPr="001F6503">
        <w:rPr>
          <w:rFonts w:ascii="Times New Roman" w:hAnsi="Times New Roman" w:cs="Times New Roman"/>
          <w:sz w:val="24"/>
          <w:szCs w:val="24"/>
        </w:rPr>
        <w:t>.2.</w:t>
      </w:r>
      <w:r w:rsidR="00EF568E" w:rsidRPr="001F6503">
        <w:rPr>
          <w:rFonts w:ascii="Times New Roman" w:hAnsi="Times New Roman" w:cs="Times New Roman"/>
          <w:sz w:val="24"/>
          <w:szCs w:val="24"/>
        </w:rPr>
        <w:t>1</w:t>
      </w:r>
      <w:r w:rsidR="00E528F4" w:rsidRPr="001F6503">
        <w:rPr>
          <w:rFonts w:ascii="Times New Roman" w:hAnsi="Times New Roman" w:cs="Times New Roman"/>
          <w:sz w:val="24"/>
          <w:szCs w:val="24"/>
        </w:rPr>
        <w:t>. Н</w:t>
      </w:r>
      <w:r w:rsidR="00EF568E" w:rsidRPr="001F6503">
        <w:rPr>
          <w:rFonts w:ascii="Times New Roman" w:hAnsi="Times New Roman" w:cs="Times New Roman"/>
          <w:sz w:val="24"/>
          <w:szCs w:val="24"/>
        </w:rPr>
        <w:t>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w:t>
      </w:r>
      <w:r w:rsidR="00C45428" w:rsidRPr="001F6503">
        <w:rPr>
          <w:rFonts w:ascii="Times New Roman" w:hAnsi="Times New Roman" w:cs="Times New Roman"/>
          <w:sz w:val="24"/>
          <w:szCs w:val="24"/>
        </w:rPr>
        <w:t>тва, без участия в товариществе;</w:t>
      </w:r>
    </w:p>
    <w:p w:rsidR="0060215C" w:rsidRPr="001F6503" w:rsidRDefault="0060215C" w:rsidP="00AA512A">
      <w:pPr>
        <w:spacing w:after="0"/>
        <w:jc w:val="both"/>
        <w:rPr>
          <w:rFonts w:ascii="Times New Roman" w:hAnsi="Times New Roman" w:cs="Times New Roman"/>
          <w:sz w:val="24"/>
          <w:szCs w:val="24"/>
        </w:rPr>
      </w:pPr>
    </w:p>
    <w:p w:rsidR="00EF568E"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7F2C5D" w:rsidRPr="001F6503">
        <w:rPr>
          <w:rFonts w:ascii="Times New Roman" w:hAnsi="Times New Roman" w:cs="Times New Roman"/>
          <w:sz w:val="24"/>
          <w:szCs w:val="24"/>
        </w:rPr>
        <w:t xml:space="preserve">.2.2. </w:t>
      </w:r>
      <w:r w:rsidR="00E528F4" w:rsidRPr="001F6503">
        <w:rPr>
          <w:rFonts w:ascii="Times New Roman" w:hAnsi="Times New Roman" w:cs="Times New Roman"/>
          <w:sz w:val="24"/>
          <w:szCs w:val="24"/>
        </w:rPr>
        <w:t>С</w:t>
      </w:r>
      <w:r w:rsidR="00EF568E" w:rsidRPr="001F6503">
        <w:rPr>
          <w:rFonts w:ascii="Times New Roman" w:hAnsi="Times New Roman" w:cs="Times New Roman"/>
          <w:sz w:val="24"/>
          <w:szCs w:val="24"/>
        </w:rPr>
        <w:t xml:space="preserve">воевременно уплачивать взносы, предусмотренные настоящим </w:t>
      </w:r>
      <w:r w:rsidR="00E615DB" w:rsidRPr="001F6503">
        <w:rPr>
          <w:rFonts w:ascii="Times New Roman" w:hAnsi="Times New Roman" w:cs="Times New Roman"/>
          <w:sz w:val="24"/>
          <w:szCs w:val="24"/>
        </w:rPr>
        <w:t>У</w:t>
      </w:r>
      <w:r w:rsidR="00C45428" w:rsidRPr="001F6503">
        <w:rPr>
          <w:rFonts w:ascii="Times New Roman" w:hAnsi="Times New Roman" w:cs="Times New Roman"/>
          <w:sz w:val="24"/>
          <w:szCs w:val="24"/>
        </w:rPr>
        <w:t>ставом;</w:t>
      </w:r>
    </w:p>
    <w:p w:rsidR="009D6444" w:rsidRPr="001F6503" w:rsidRDefault="009D6444" w:rsidP="00AA512A">
      <w:pPr>
        <w:spacing w:after="0"/>
        <w:jc w:val="both"/>
        <w:rPr>
          <w:rFonts w:ascii="Times New Roman" w:hAnsi="Times New Roman" w:cs="Times New Roman"/>
          <w:sz w:val="24"/>
          <w:szCs w:val="24"/>
        </w:rPr>
      </w:pPr>
    </w:p>
    <w:p w:rsidR="00EF568E"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7F2C5D" w:rsidRPr="001F6503">
        <w:rPr>
          <w:rFonts w:ascii="Times New Roman" w:hAnsi="Times New Roman" w:cs="Times New Roman"/>
          <w:sz w:val="24"/>
          <w:szCs w:val="24"/>
        </w:rPr>
        <w:t xml:space="preserve">.2.3. </w:t>
      </w:r>
      <w:r w:rsidR="00E528F4" w:rsidRPr="001F6503">
        <w:rPr>
          <w:rFonts w:ascii="Times New Roman" w:hAnsi="Times New Roman" w:cs="Times New Roman"/>
          <w:sz w:val="24"/>
          <w:szCs w:val="24"/>
        </w:rPr>
        <w:t>И</w:t>
      </w:r>
      <w:r w:rsidR="00EF568E" w:rsidRPr="001F6503">
        <w:rPr>
          <w:rFonts w:ascii="Times New Roman" w:hAnsi="Times New Roman" w:cs="Times New Roman"/>
          <w:sz w:val="24"/>
          <w:szCs w:val="24"/>
        </w:rPr>
        <w:t>сполнять решения, принятые председателем товарищества и правлением товарищества, в рамках полномочий, установленных Федеральным законом или возложенных на них общим собранием чл</w:t>
      </w:r>
      <w:r w:rsidR="00C45428" w:rsidRPr="001F6503">
        <w:rPr>
          <w:rFonts w:ascii="Times New Roman" w:hAnsi="Times New Roman" w:cs="Times New Roman"/>
          <w:sz w:val="24"/>
          <w:szCs w:val="24"/>
        </w:rPr>
        <w:t>енов товарищества;</w:t>
      </w:r>
    </w:p>
    <w:p w:rsidR="009D6444" w:rsidRPr="001F6503" w:rsidRDefault="009D6444" w:rsidP="00AA512A">
      <w:pPr>
        <w:spacing w:after="0"/>
        <w:jc w:val="both"/>
        <w:rPr>
          <w:rFonts w:ascii="Times New Roman" w:hAnsi="Times New Roman" w:cs="Times New Roman"/>
          <w:sz w:val="24"/>
          <w:szCs w:val="24"/>
        </w:rPr>
      </w:pPr>
    </w:p>
    <w:p w:rsidR="009D6444" w:rsidRPr="001F6503" w:rsidRDefault="009978CA"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w:t>
      </w:r>
      <w:r w:rsidR="00E528F4" w:rsidRPr="001F6503">
        <w:rPr>
          <w:rFonts w:ascii="Times New Roman" w:hAnsi="Times New Roman" w:cs="Times New Roman"/>
          <w:sz w:val="24"/>
          <w:szCs w:val="24"/>
        </w:rPr>
        <w:t>.2.4. С</w:t>
      </w:r>
      <w:r w:rsidR="00EF568E" w:rsidRPr="001F6503">
        <w:rPr>
          <w:rFonts w:ascii="Times New Roman" w:hAnsi="Times New Roman" w:cs="Times New Roman"/>
          <w:sz w:val="24"/>
          <w:szCs w:val="24"/>
        </w:rPr>
        <w:t>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w:t>
      </w:r>
      <w:r w:rsidR="00C45428" w:rsidRPr="001F6503">
        <w:rPr>
          <w:rFonts w:ascii="Times New Roman" w:hAnsi="Times New Roman" w:cs="Times New Roman"/>
          <w:sz w:val="24"/>
          <w:szCs w:val="24"/>
        </w:rPr>
        <w:t>едерации и уставом товарищества.</w:t>
      </w:r>
    </w:p>
    <w:p w:rsidR="00E14A73" w:rsidRPr="001F6503" w:rsidRDefault="00E14A73" w:rsidP="00AA512A">
      <w:pPr>
        <w:spacing w:after="0"/>
        <w:jc w:val="both"/>
        <w:rPr>
          <w:rFonts w:ascii="Times New Roman" w:hAnsi="Times New Roman" w:cs="Times New Roman"/>
          <w:sz w:val="24"/>
          <w:szCs w:val="24"/>
        </w:rPr>
      </w:pPr>
    </w:p>
    <w:p w:rsidR="00E14A73" w:rsidRDefault="00E14A73" w:rsidP="00AA512A">
      <w:pPr>
        <w:jc w:val="both"/>
        <w:rPr>
          <w:rFonts w:ascii="Times New Roman" w:hAnsi="Times New Roman" w:cs="Times New Roman"/>
          <w:sz w:val="24"/>
          <w:szCs w:val="24"/>
        </w:rPr>
      </w:pPr>
      <w:r w:rsidRPr="001F6503">
        <w:rPr>
          <w:rFonts w:ascii="Times New Roman" w:hAnsi="Times New Roman" w:cs="Times New Roman"/>
          <w:sz w:val="24"/>
          <w:szCs w:val="24"/>
        </w:rPr>
        <w:t>4.2.5. Лично</w:t>
      </w:r>
      <w:r w:rsidR="00E528F4" w:rsidRPr="001F6503">
        <w:rPr>
          <w:rFonts w:ascii="Times New Roman" w:hAnsi="Times New Roman" w:cs="Times New Roman"/>
          <w:sz w:val="24"/>
          <w:szCs w:val="24"/>
        </w:rPr>
        <w:t xml:space="preserve"> или через своего </w:t>
      </w:r>
      <w:r w:rsidRPr="001F6503">
        <w:rPr>
          <w:rFonts w:ascii="Times New Roman" w:hAnsi="Times New Roman" w:cs="Times New Roman"/>
          <w:sz w:val="24"/>
          <w:szCs w:val="24"/>
        </w:rPr>
        <w:t>представителя (при наличии доверенности</w:t>
      </w:r>
      <w:r w:rsidR="00057582" w:rsidRPr="001F6503">
        <w:rPr>
          <w:rFonts w:ascii="Times New Roman" w:hAnsi="Times New Roman" w:cs="Times New Roman"/>
          <w:sz w:val="24"/>
          <w:szCs w:val="24"/>
        </w:rPr>
        <w:t>,-</w:t>
      </w:r>
      <w:r w:rsidRPr="001F6503">
        <w:rPr>
          <w:rFonts w:ascii="Times New Roman" w:hAnsi="Times New Roman" w:cs="Times New Roman"/>
          <w:sz w:val="24"/>
          <w:szCs w:val="24"/>
        </w:rPr>
        <w:t xml:space="preserve"> оформленной в соответствии с действующим законодательством РФ) участвовать в раб</w:t>
      </w:r>
      <w:r w:rsidR="00C91AFA" w:rsidRPr="001F6503">
        <w:rPr>
          <w:rFonts w:ascii="Times New Roman" w:hAnsi="Times New Roman" w:cs="Times New Roman"/>
          <w:sz w:val="24"/>
          <w:szCs w:val="24"/>
        </w:rPr>
        <w:t>оте общих собраний Товарищества.</w:t>
      </w:r>
    </w:p>
    <w:p w:rsidR="00EB51CD" w:rsidRPr="00EB51CD" w:rsidRDefault="00EB51CD" w:rsidP="00AA512A">
      <w:pPr>
        <w:jc w:val="both"/>
        <w:rPr>
          <w:rFonts w:ascii="Times New Roman" w:hAnsi="Times New Roman" w:cs="Times New Roman"/>
          <w:sz w:val="24"/>
          <w:szCs w:val="24"/>
        </w:rPr>
      </w:pPr>
      <w:r w:rsidRPr="002E0812">
        <w:rPr>
          <w:rFonts w:ascii="Times New Roman" w:hAnsi="Times New Roman" w:cs="Times New Roman"/>
          <w:sz w:val="24"/>
          <w:szCs w:val="24"/>
        </w:rPr>
        <w:t xml:space="preserve">4.2.6. </w:t>
      </w:r>
      <w:r w:rsidR="00306B6E" w:rsidRPr="002E0812">
        <w:rPr>
          <w:rFonts w:ascii="Times New Roman" w:hAnsi="Times New Roman" w:cs="Times New Roman"/>
          <w:sz w:val="24"/>
          <w:szCs w:val="24"/>
        </w:rPr>
        <w:t>Соблюдать установленные в товариществе правила делового документооборота. В противном случае, правление оставляет за собой право, не принимать</w:t>
      </w:r>
      <w:r w:rsidR="004C012C" w:rsidRPr="002E0812">
        <w:rPr>
          <w:rFonts w:ascii="Times New Roman" w:hAnsi="Times New Roman" w:cs="Times New Roman"/>
          <w:sz w:val="24"/>
          <w:szCs w:val="24"/>
        </w:rPr>
        <w:t xml:space="preserve"> (отказать)</w:t>
      </w:r>
      <w:r w:rsidR="00306B6E" w:rsidRPr="002E0812">
        <w:rPr>
          <w:rFonts w:ascii="Times New Roman" w:hAnsi="Times New Roman" w:cs="Times New Roman"/>
          <w:sz w:val="24"/>
          <w:szCs w:val="24"/>
        </w:rPr>
        <w:t xml:space="preserve"> к рассмотрению обращения садовода.</w:t>
      </w:r>
      <w:r>
        <w:rPr>
          <w:rFonts w:ascii="Times New Roman" w:hAnsi="Times New Roman" w:cs="Times New Roman"/>
          <w:sz w:val="24"/>
          <w:szCs w:val="24"/>
        </w:rPr>
        <w:t xml:space="preserve"> </w:t>
      </w:r>
    </w:p>
    <w:p w:rsidR="00E14A73" w:rsidRPr="001F6503" w:rsidRDefault="00E14A73" w:rsidP="00AA512A">
      <w:pPr>
        <w:spacing w:after="0"/>
        <w:jc w:val="both"/>
        <w:rPr>
          <w:rFonts w:ascii="Times New Roman" w:hAnsi="Times New Roman" w:cs="Times New Roman"/>
          <w:b/>
          <w:sz w:val="24"/>
          <w:szCs w:val="24"/>
        </w:rPr>
      </w:pPr>
    </w:p>
    <w:p w:rsidR="00A70389" w:rsidRPr="001F6503" w:rsidRDefault="00A70389" w:rsidP="00AA512A">
      <w:pPr>
        <w:spacing w:after="0"/>
        <w:jc w:val="both"/>
        <w:rPr>
          <w:rFonts w:ascii="Times New Roman" w:hAnsi="Times New Roman" w:cs="Times New Roman"/>
          <w:b/>
          <w:sz w:val="24"/>
          <w:szCs w:val="24"/>
        </w:rPr>
      </w:pPr>
      <w:r w:rsidRPr="001F6503">
        <w:rPr>
          <w:rFonts w:ascii="Times New Roman" w:hAnsi="Times New Roman" w:cs="Times New Roman"/>
          <w:b/>
          <w:sz w:val="24"/>
          <w:szCs w:val="24"/>
        </w:rPr>
        <w:t>4.3. Член садоводческого некоммерческого Товарищества имеет право:</w:t>
      </w:r>
    </w:p>
    <w:p w:rsidR="00A70389" w:rsidRPr="001F6503" w:rsidRDefault="00A70389" w:rsidP="00AA512A">
      <w:pPr>
        <w:spacing w:after="0"/>
        <w:jc w:val="both"/>
        <w:rPr>
          <w:rFonts w:ascii="Times New Roman" w:hAnsi="Times New Roman" w:cs="Times New Roman"/>
          <w:sz w:val="24"/>
          <w:szCs w:val="24"/>
        </w:rPr>
      </w:pPr>
    </w:p>
    <w:p w:rsidR="000C0E2D" w:rsidRPr="001F6503" w:rsidRDefault="00A70389"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4.3.1.</w:t>
      </w:r>
      <w:r w:rsidR="00EE22C1" w:rsidRPr="001F6503">
        <w:rPr>
          <w:rFonts w:ascii="Times New Roman" w:hAnsi="Times New Roman" w:cs="Times New Roman"/>
          <w:sz w:val="24"/>
          <w:szCs w:val="24"/>
        </w:rPr>
        <w:t xml:space="preserve"> Все члены Товарищества пользуются равными правами. Каждый член Товарищества</w:t>
      </w:r>
    </w:p>
    <w:p w:rsidR="00C639FF" w:rsidRPr="001F6503" w:rsidRDefault="00EE22C1"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имеет столько голосов на общем собрании членов Товарищества, сколько имеет в</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собственности земельных участков</w:t>
      </w:r>
      <w:r w:rsidR="00C639FF" w:rsidRPr="001F6503">
        <w:rPr>
          <w:rFonts w:ascii="Times New Roman" w:hAnsi="Times New Roman" w:cs="Times New Roman"/>
          <w:sz w:val="24"/>
          <w:szCs w:val="24"/>
        </w:rPr>
        <w:t xml:space="preserve"> (один участок- один голос).</w:t>
      </w:r>
      <w:r w:rsidRPr="001F6503">
        <w:rPr>
          <w:rFonts w:ascii="Times New Roman" w:hAnsi="Times New Roman" w:cs="Times New Roman"/>
          <w:sz w:val="24"/>
          <w:szCs w:val="24"/>
        </w:rPr>
        <w:t xml:space="preserve"> </w:t>
      </w:r>
    </w:p>
    <w:p w:rsidR="00A70389" w:rsidRPr="001F6503" w:rsidRDefault="00EE22C1" w:rsidP="00AA512A">
      <w:pPr>
        <w:spacing w:after="0"/>
        <w:ind w:firstLine="708"/>
        <w:jc w:val="both"/>
        <w:rPr>
          <w:rFonts w:ascii="Times New Roman" w:hAnsi="Times New Roman" w:cs="Times New Roman"/>
          <w:sz w:val="24"/>
          <w:szCs w:val="24"/>
        </w:rPr>
      </w:pPr>
      <w:r w:rsidRPr="001F6503">
        <w:rPr>
          <w:rFonts w:ascii="Times New Roman" w:hAnsi="Times New Roman" w:cs="Times New Roman"/>
          <w:sz w:val="24"/>
          <w:szCs w:val="24"/>
        </w:rPr>
        <w:t>В случае регистрации прав</w:t>
      </w:r>
      <w:r w:rsidR="00C639FF" w:rsidRPr="001F6503">
        <w:rPr>
          <w:rFonts w:ascii="Times New Roman" w:hAnsi="Times New Roman" w:cs="Times New Roman"/>
          <w:sz w:val="24"/>
          <w:szCs w:val="24"/>
        </w:rPr>
        <w:t>а</w:t>
      </w:r>
      <w:r w:rsidRPr="001F6503">
        <w:rPr>
          <w:rFonts w:ascii="Times New Roman" w:hAnsi="Times New Roman" w:cs="Times New Roman"/>
          <w:sz w:val="24"/>
          <w:szCs w:val="24"/>
        </w:rPr>
        <w:t xml:space="preserve"> </w:t>
      </w:r>
      <w:r w:rsidR="00B64C9B" w:rsidRPr="001F6503">
        <w:rPr>
          <w:rFonts w:ascii="Times New Roman" w:hAnsi="Times New Roman" w:cs="Times New Roman"/>
          <w:sz w:val="24"/>
          <w:szCs w:val="24"/>
        </w:rPr>
        <w:t xml:space="preserve"> общей </w:t>
      </w:r>
      <w:r w:rsidRPr="001F6503">
        <w:rPr>
          <w:rFonts w:ascii="Times New Roman" w:hAnsi="Times New Roman" w:cs="Times New Roman"/>
          <w:sz w:val="24"/>
          <w:szCs w:val="24"/>
        </w:rPr>
        <w:t>долевой собственности на</w:t>
      </w:r>
      <w:r w:rsidR="00C639FF" w:rsidRPr="001F6503">
        <w:rPr>
          <w:rFonts w:ascii="Times New Roman" w:hAnsi="Times New Roman" w:cs="Times New Roman"/>
          <w:sz w:val="24"/>
          <w:szCs w:val="24"/>
        </w:rPr>
        <w:t xml:space="preserve"> </w:t>
      </w:r>
      <w:r w:rsidRPr="001F6503">
        <w:rPr>
          <w:rFonts w:ascii="Times New Roman" w:hAnsi="Times New Roman" w:cs="Times New Roman"/>
          <w:sz w:val="24"/>
          <w:szCs w:val="24"/>
        </w:rPr>
        <w:t>земельный участок такие собственники при вступлении в члены</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Товарищества также имеют один голос на общем собрании членов Товарищества. При</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условии разделения земельного участка на два разных участка или более</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с регистрацией права собственности на каждый, вновь образованный участок, и</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присвоением отдельных кадастровых номеров такие собственники при вступлении в</w:t>
      </w:r>
      <w:r w:rsidR="000C0E2D" w:rsidRPr="001F6503">
        <w:rPr>
          <w:rFonts w:ascii="Times New Roman" w:hAnsi="Times New Roman" w:cs="Times New Roman"/>
          <w:sz w:val="24"/>
          <w:szCs w:val="24"/>
        </w:rPr>
        <w:t xml:space="preserve"> </w:t>
      </w:r>
      <w:r w:rsidRPr="001F6503">
        <w:rPr>
          <w:rFonts w:ascii="Times New Roman" w:hAnsi="Times New Roman" w:cs="Times New Roman"/>
          <w:sz w:val="24"/>
          <w:szCs w:val="24"/>
        </w:rPr>
        <w:t>Товарищество имеют каждый по одному голосу на общем собрании членов Товарищества.</w:t>
      </w:r>
    </w:p>
    <w:p w:rsidR="00A70389" w:rsidRPr="001F6503" w:rsidRDefault="00A70389" w:rsidP="00AA512A">
      <w:pPr>
        <w:spacing w:after="0"/>
        <w:jc w:val="both"/>
        <w:rPr>
          <w:rFonts w:ascii="Times New Roman" w:hAnsi="Times New Roman" w:cs="Times New Roman"/>
          <w:sz w:val="24"/>
          <w:szCs w:val="24"/>
        </w:rPr>
      </w:pPr>
    </w:p>
    <w:p w:rsidR="00A70389" w:rsidRPr="001F6503" w:rsidRDefault="00C45428"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w:t>
      </w:r>
      <w:r w:rsidR="00A70389" w:rsidRPr="001F6503">
        <w:rPr>
          <w:rFonts w:ascii="Times New Roman" w:hAnsi="Times New Roman" w:cs="Times New Roman"/>
          <w:sz w:val="24"/>
          <w:szCs w:val="24"/>
        </w:rPr>
        <w:t>.2.</w:t>
      </w:r>
      <w:r w:rsidR="00193A86" w:rsidRPr="001F6503">
        <w:rPr>
          <w:rFonts w:ascii="Times New Roman" w:hAnsi="Times New Roman" w:cs="Times New Roman"/>
          <w:sz w:val="24"/>
          <w:szCs w:val="24"/>
        </w:rPr>
        <w:t xml:space="preserve">  У</w:t>
      </w:r>
      <w:r w:rsidR="00E615DB" w:rsidRPr="001F6503">
        <w:rPr>
          <w:rFonts w:ascii="Times New Roman" w:hAnsi="Times New Roman" w:cs="Times New Roman"/>
          <w:sz w:val="24"/>
          <w:szCs w:val="24"/>
        </w:rPr>
        <w:t>частвовать в управлении делами Т</w:t>
      </w:r>
      <w:r w:rsidR="00A70389" w:rsidRPr="001F6503">
        <w:rPr>
          <w:rFonts w:ascii="Times New Roman" w:hAnsi="Times New Roman" w:cs="Times New Roman"/>
          <w:sz w:val="24"/>
          <w:szCs w:val="24"/>
        </w:rPr>
        <w:t>оварищества;</w:t>
      </w:r>
    </w:p>
    <w:p w:rsidR="00A70389" w:rsidRPr="001F6503" w:rsidRDefault="00A70389" w:rsidP="00AA512A">
      <w:pPr>
        <w:spacing w:after="0"/>
        <w:jc w:val="both"/>
        <w:rPr>
          <w:rFonts w:ascii="Times New Roman" w:hAnsi="Times New Roman" w:cs="Times New Roman"/>
          <w:sz w:val="24"/>
          <w:szCs w:val="24"/>
        </w:rPr>
      </w:pPr>
    </w:p>
    <w:p w:rsidR="00A70389" w:rsidRPr="001F6503" w:rsidRDefault="00C45428"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w:t>
      </w:r>
      <w:r w:rsidR="00A70389" w:rsidRPr="001F6503">
        <w:rPr>
          <w:rFonts w:ascii="Times New Roman" w:hAnsi="Times New Roman" w:cs="Times New Roman"/>
          <w:sz w:val="24"/>
          <w:szCs w:val="24"/>
        </w:rPr>
        <w:t>.3.</w:t>
      </w:r>
      <w:r w:rsidR="00193A86" w:rsidRPr="001F6503">
        <w:rPr>
          <w:rFonts w:ascii="Times New Roman" w:hAnsi="Times New Roman" w:cs="Times New Roman"/>
          <w:sz w:val="24"/>
          <w:szCs w:val="24"/>
        </w:rPr>
        <w:t xml:space="preserve">  Д</w:t>
      </w:r>
      <w:r w:rsidR="00A70389" w:rsidRPr="001F6503">
        <w:rPr>
          <w:rFonts w:ascii="Times New Roman" w:hAnsi="Times New Roman" w:cs="Times New Roman"/>
          <w:sz w:val="24"/>
          <w:szCs w:val="24"/>
        </w:rPr>
        <w:t>об</w:t>
      </w:r>
      <w:r w:rsidR="00E615DB" w:rsidRPr="001F6503">
        <w:rPr>
          <w:rFonts w:ascii="Times New Roman" w:hAnsi="Times New Roman" w:cs="Times New Roman"/>
          <w:sz w:val="24"/>
          <w:szCs w:val="24"/>
        </w:rPr>
        <w:t>ровольно прекратить членство в Т</w:t>
      </w:r>
      <w:r w:rsidR="00A70389" w:rsidRPr="001F6503">
        <w:rPr>
          <w:rFonts w:ascii="Times New Roman" w:hAnsi="Times New Roman" w:cs="Times New Roman"/>
          <w:sz w:val="24"/>
          <w:szCs w:val="24"/>
        </w:rPr>
        <w:t>овариществе;</w:t>
      </w:r>
    </w:p>
    <w:p w:rsidR="00A70389" w:rsidRPr="001F6503" w:rsidRDefault="00A70389" w:rsidP="00AA512A">
      <w:pPr>
        <w:spacing w:after="0"/>
        <w:jc w:val="both"/>
        <w:rPr>
          <w:rFonts w:ascii="Times New Roman" w:hAnsi="Times New Roman" w:cs="Times New Roman"/>
          <w:sz w:val="24"/>
          <w:szCs w:val="24"/>
        </w:rPr>
      </w:pPr>
    </w:p>
    <w:p w:rsidR="00A70389" w:rsidRPr="001F6503" w:rsidRDefault="00C45428"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w:t>
      </w:r>
      <w:r w:rsidR="00A70389" w:rsidRPr="001F6503">
        <w:rPr>
          <w:rFonts w:ascii="Times New Roman" w:hAnsi="Times New Roman" w:cs="Times New Roman"/>
          <w:sz w:val="24"/>
          <w:szCs w:val="24"/>
        </w:rPr>
        <w:t>.4.</w:t>
      </w:r>
      <w:r w:rsidR="0095065A" w:rsidRPr="001F6503">
        <w:rPr>
          <w:rFonts w:ascii="Times New Roman" w:hAnsi="Times New Roman" w:cs="Times New Roman"/>
          <w:sz w:val="24"/>
          <w:szCs w:val="24"/>
        </w:rPr>
        <w:t xml:space="preserve"> </w:t>
      </w:r>
      <w:r w:rsidR="00193A86" w:rsidRPr="001F6503">
        <w:rPr>
          <w:rFonts w:ascii="Times New Roman" w:hAnsi="Times New Roman" w:cs="Times New Roman"/>
          <w:sz w:val="24"/>
          <w:szCs w:val="24"/>
        </w:rPr>
        <w:t>О</w:t>
      </w:r>
      <w:r w:rsidR="00A70389" w:rsidRPr="001F6503">
        <w:rPr>
          <w:rFonts w:ascii="Times New Roman" w:hAnsi="Times New Roman" w:cs="Times New Roman"/>
          <w:sz w:val="24"/>
          <w:szCs w:val="24"/>
        </w:rPr>
        <w:t>бжалов</w:t>
      </w:r>
      <w:r w:rsidR="00E615DB" w:rsidRPr="001F6503">
        <w:rPr>
          <w:rFonts w:ascii="Times New Roman" w:hAnsi="Times New Roman" w:cs="Times New Roman"/>
          <w:sz w:val="24"/>
          <w:szCs w:val="24"/>
        </w:rPr>
        <w:t>ать решения органов Т</w:t>
      </w:r>
      <w:r w:rsidR="00A70389" w:rsidRPr="001F6503">
        <w:rPr>
          <w:rFonts w:ascii="Times New Roman" w:hAnsi="Times New Roman" w:cs="Times New Roman"/>
          <w:sz w:val="24"/>
          <w:szCs w:val="24"/>
        </w:rPr>
        <w:t>оварищества, влекущие гражданско-правовые последствия, в случаях и в порядке, которые предусмотрены федеральным законом и уставом;</w:t>
      </w:r>
    </w:p>
    <w:p w:rsidR="00A70389" w:rsidRPr="001F6503" w:rsidRDefault="00A70389" w:rsidP="00AA512A">
      <w:pPr>
        <w:spacing w:after="0"/>
        <w:jc w:val="both"/>
        <w:rPr>
          <w:rFonts w:ascii="Times New Roman" w:hAnsi="Times New Roman" w:cs="Times New Roman"/>
          <w:sz w:val="24"/>
          <w:szCs w:val="24"/>
        </w:rPr>
      </w:pPr>
    </w:p>
    <w:p w:rsidR="00EE22C1" w:rsidRPr="001F6503" w:rsidRDefault="00C45428"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w:t>
      </w:r>
      <w:r w:rsidR="00A70389" w:rsidRPr="001F6503">
        <w:rPr>
          <w:rFonts w:ascii="Times New Roman" w:hAnsi="Times New Roman" w:cs="Times New Roman"/>
          <w:sz w:val="24"/>
          <w:szCs w:val="24"/>
        </w:rPr>
        <w:t>.5.</w:t>
      </w:r>
      <w:r w:rsidR="0095065A" w:rsidRPr="001F6503">
        <w:rPr>
          <w:rFonts w:ascii="Times New Roman" w:hAnsi="Times New Roman" w:cs="Times New Roman"/>
          <w:sz w:val="24"/>
          <w:szCs w:val="24"/>
        </w:rPr>
        <w:t xml:space="preserve"> </w:t>
      </w:r>
      <w:r w:rsidR="00193A86" w:rsidRPr="001F6503">
        <w:rPr>
          <w:rFonts w:ascii="Times New Roman" w:hAnsi="Times New Roman" w:cs="Times New Roman"/>
          <w:sz w:val="24"/>
          <w:szCs w:val="24"/>
        </w:rPr>
        <w:t>П</w:t>
      </w:r>
      <w:r w:rsidR="00A70389" w:rsidRPr="001F6503">
        <w:rPr>
          <w:rFonts w:ascii="Times New Roman" w:hAnsi="Times New Roman" w:cs="Times New Roman"/>
          <w:sz w:val="24"/>
          <w:szCs w:val="24"/>
        </w:rPr>
        <w:t>одавать в органы товарищества заявления (обращения, жалобы) в порядке, установленном Федеральным законом и уставом товарищества.</w:t>
      </w:r>
      <w:r w:rsidR="00EE22C1" w:rsidRPr="001F6503">
        <w:t xml:space="preserve"> </w:t>
      </w:r>
      <w:r w:rsidR="00EE22C1" w:rsidRPr="001F6503">
        <w:rPr>
          <w:rFonts w:ascii="Times New Roman" w:hAnsi="Times New Roman" w:cs="Times New Roman"/>
          <w:sz w:val="24"/>
          <w:szCs w:val="24"/>
        </w:rPr>
        <w:t xml:space="preserve">в случаях и в порядке, которые предусмотрены Уставом Товарищества; </w:t>
      </w:r>
    </w:p>
    <w:p w:rsidR="00EE22C1" w:rsidRPr="001F6503" w:rsidRDefault="00EE22C1" w:rsidP="00AA512A">
      <w:pPr>
        <w:spacing w:after="0"/>
        <w:jc w:val="both"/>
        <w:rPr>
          <w:rFonts w:ascii="Times New Roman" w:hAnsi="Times New Roman" w:cs="Times New Roman"/>
          <w:sz w:val="24"/>
          <w:szCs w:val="24"/>
        </w:rPr>
      </w:pPr>
    </w:p>
    <w:p w:rsidR="00A70389" w:rsidRPr="001F6503" w:rsidRDefault="00EE22C1"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 xml:space="preserve">4.3.6. </w:t>
      </w:r>
      <w:r w:rsidR="00193A86" w:rsidRPr="001F6503">
        <w:rPr>
          <w:rFonts w:ascii="Times New Roman" w:hAnsi="Times New Roman" w:cs="Times New Roman"/>
          <w:sz w:val="24"/>
          <w:szCs w:val="24"/>
        </w:rPr>
        <w:t>П</w:t>
      </w:r>
      <w:r w:rsidRPr="001F6503">
        <w:rPr>
          <w:rFonts w:ascii="Times New Roman" w:hAnsi="Times New Roman" w:cs="Times New Roman"/>
          <w:sz w:val="24"/>
          <w:szCs w:val="24"/>
        </w:rPr>
        <w:t>олучать от органов Товарищества информацию о деятельности товарищества и знакомиться с бухгалтерской (финансовой) отчётностью и иной документацией Товарищества;</w:t>
      </w:r>
    </w:p>
    <w:p w:rsidR="00A70389" w:rsidRPr="001F6503" w:rsidRDefault="00A70389" w:rsidP="00AA512A">
      <w:pPr>
        <w:spacing w:after="0"/>
        <w:jc w:val="both"/>
        <w:rPr>
          <w:rFonts w:ascii="Times New Roman" w:hAnsi="Times New Roman" w:cs="Times New Roman"/>
          <w:sz w:val="24"/>
          <w:szCs w:val="24"/>
        </w:rPr>
      </w:pPr>
    </w:p>
    <w:p w:rsidR="00A70389" w:rsidRPr="001F6503" w:rsidRDefault="00C45428"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w:t>
      </w:r>
      <w:r w:rsidR="00EE22C1" w:rsidRPr="001F6503">
        <w:rPr>
          <w:rFonts w:ascii="Times New Roman" w:hAnsi="Times New Roman" w:cs="Times New Roman"/>
          <w:sz w:val="24"/>
          <w:szCs w:val="24"/>
        </w:rPr>
        <w:t>.7</w:t>
      </w:r>
      <w:r w:rsidR="00E615DB" w:rsidRPr="001F6503">
        <w:rPr>
          <w:rFonts w:ascii="Times New Roman" w:hAnsi="Times New Roman" w:cs="Times New Roman"/>
          <w:sz w:val="24"/>
          <w:szCs w:val="24"/>
        </w:rPr>
        <w:t xml:space="preserve">  Члены Т</w:t>
      </w:r>
      <w:r w:rsidR="00A70389" w:rsidRPr="001F6503">
        <w:rPr>
          <w:rFonts w:ascii="Times New Roman" w:hAnsi="Times New Roman" w:cs="Times New Roman"/>
          <w:sz w:val="24"/>
          <w:szCs w:val="24"/>
        </w:rPr>
        <w:t>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w:t>
      </w:r>
    </w:p>
    <w:p w:rsidR="00A70389" w:rsidRPr="001F6503" w:rsidRDefault="00A70389" w:rsidP="00AA512A">
      <w:pPr>
        <w:spacing w:after="0"/>
        <w:jc w:val="both"/>
        <w:rPr>
          <w:rFonts w:ascii="Times New Roman" w:hAnsi="Times New Roman" w:cs="Times New Roman"/>
          <w:sz w:val="24"/>
          <w:szCs w:val="24"/>
        </w:rPr>
      </w:pPr>
    </w:p>
    <w:p w:rsidR="00507B88" w:rsidRPr="00507B88" w:rsidRDefault="00CF0E39" w:rsidP="00AA512A">
      <w:pPr>
        <w:spacing w:after="0"/>
        <w:jc w:val="both"/>
        <w:rPr>
          <w:rFonts w:ascii="Times New Roman" w:hAnsi="Times New Roman" w:cs="Times New Roman"/>
          <w:sz w:val="24"/>
          <w:szCs w:val="24"/>
        </w:rPr>
      </w:pPr>
      <w:r w:rsidRPr="001F6503">
        <w:rPr>
          <w:rFonts w:ascii="Times New Roman" w:hAnsi="Times New Roman" w:cs="Times New Roman"/>
          <w:sz w:val="24"/>
          <w:szCs w:val="24"/>
        </w:rPr>
        <w:t>4.3.8</w:t>
      </w:r>
      <w:r w:rsidR="00CD16F3" w:rsidRPr="001F6503">
        <w:rPr>
          <w:rFonts w:ascii="Times New Roman" w:hAnsi="Times New Roman" w:cs="Times New Roman"/>
          <w:sz w:val="24"/>
          <w:szCs w:val="24"/>
        </w:rPr>
        <w:t xml:space="preserve">. </w:t>
      </w:r>
      <w:r w:rsidR="00E615DB" w:rsidRPr="001F6503">
        <w:rPr>
          <w:rFonts w:ascii="Times New Roman" w:hAnsi="Times New Roman" w:cs="Times New Roman"/>
          <w:sz w:val="24"/>
          <w:szCs w:val="24"/>
        </w:rPr>
        <w:t>Члены Т</w:t>
      </w:r>
      <w:r w:rsidR="00A70389" w:rsidRPr="001F6503">
        <w:rPr>
          <w:rFonts w:ascii="Times New Roman" w:hAnsi="Times New Roman" w:cs="Times New Roman"/>
          <w:sz w:val="24"/>
          <w:szCs w:val="24"/>
        </w:rPr>
        <w:t>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507B88" w:rsidRPr="00507B88" w:rsidRDefault="00A70389"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507B88" w:rsidRPr="00507B88" w:rsidRDefault="00A70389"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бухгалтерской (финансовой) отчётности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507B88" w:rsidRPr="00507B88" w:rsidRDefault="00A66298"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заключения ревизионной комиссии (ревизора) товарищества;</w:t>
      </w:r>
    </w:p>
    <w:p w:rsidR="00507B88" w:rsidRPr="00507B88" w:rsidRDefault="00A66298"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документов, подтверждающих права товарищества на имущество, отражаемое на его балансе;</w:t>
      </w:r>
    </w:p>
    <w:p w:rsidR="00507B88" w:rsidRPr="00507B88" w:rsidRDefault="00A66298"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507B88" w:rsidRPr="00507B88" w:rsidRDefault="00A66298"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финансово-экономического обоснования размера взносов;</w:t>
      </w:r>
    </w:p>
    <w:p w:rsidR="00A66298" w:rsidRPr="00507B88" w:rsidRDefault="00A66298" w:rsidP="007006AD">
      <w:pPr>
        <w:pStyle w:val="a3"/>
        <w:numPr>
          <w:ilvl w:val="0"/>
          <w:numId w:val="14"/>
        </w:numPr>
        <w:spacing w:after="0"/>
        <w:jc w:val="both"/>
        <w:rPr>
          <w:rFonts w:ascii="Times New Roman" w:hAnsi="Times New Roman" w:cs="Times New Roman"/>
          <w:sz w:val="24"/>
          <w:szCs w:val="24"/>
        </w:rPr>
      </w:pPr>
      <w:r w:rsidRPr="00507B88">
        <w:rPr>
          <w:rFonts w:ascii="Times New Roman" w:hAnsi="Times New Roman" w:cs="Times New Roman"/>
          <w:sz w:val="24"/>
          <w:szCs w:val="24"/>
        </w:rPr>
        <w:t>иных предусмотренных Федеральным законом, уставом товарищества и решениями общего собрания членов товарищества внутренних документов товарищества.</w:t>
      </w:r>
    </w:p>
    <w:p w:rsidR="00A66298" w:rsidRPr="001F6503" w:rsidRDefault="00A66298" w:rsidP="00AA512A">
      <w:pPr>
        <w:spacing w:after="0"/>
        <w:jc w:val="both"/>
        <w:rPr>
          <w:rFonts w:ascii="Times New Roman" w:hAnsi="Times New Roman" w:cs="Times New Roman"/>
          <w:b/>
          <w:sz w:val="24"/>
          <w:szCs w:val="24"/>
        </w:rPr>
      </w:pPr>
    </w:p>
    <w:p w:rsidR="0025197A" w:rsidRPr="001F6503" w:rsidRDefault="0025197A" w:rsidP="00AA512A">
      <w:pPr>
        <w:jc w:val="both"/>
        <w:rPr>
          <w:rFonts w:ascii="Times New Roman" w:hAnsi="Times New Roman" w:cs="Times New Roman"/>
          <w:sz w:val="24"/>
          <w:szCs w:val="24"/>
        </w:rPr>
      </w:pPr>
      <w:r w:rsidRPr="001F6503">
        <w:rPr>
          <w:rFonts w:ascii="Times New Roman" w:hAnsi="Times New Roman" w:cs="Times New Roman"/>
          <w:sz w:val="24"/>
          <w:szCs w:val="24"/>
        </w:rPr>
        <w:t>Копии указанных документов должны быть выданы (направлены) члену товарищества в течение 30 суток с момента подачи им письменного заявления в правление.</w:t>
      </w:r>
    </w:p>
    <w:p w:rsidR="0025197A" w:rsidRPr="001F6503" w:rsidRDefault="0025197A" w:rsidP="00AA512A">
      <w:pPr>
        <w:jc w:val="both"/>
        <w:rPr>
          <w:rFonts w:ascii="Times New Roman" w:hAnsi="Times New Roman" w:cs="Times New Roman"/>
          <w:sz w:val="24"/>
          <w:szCs w:val="24"/>
        </w:rPr>
      </w:pPr>
      <w:r w:rsidRPr="001F6503">
        <w:rPr>
          <w:rFonts w:ascii="Times New Roman" w:hAnsi="Times New Roman" w:cs="Times New Roman"/>
          <w:sz w:val="24"/>
          <w:szCs w:val="24"/>
        </w:rPr>
        <w:t>Плата, взимаемая товариществом за предоставление копий документов, указанных в настоящем пункте, 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25197A" w:rsidRPr="001F6503" w:rsidRDefault="0025197A" w:rsidP="00AA512A">
      <w:pPr>
        <w:spacing w:after="0"/>
        <w:jc w:val="both"/>
        <w:rPr>
          <w:rFonts w:ascii="Times New Roman" w:hAnsi="Times New Roman" w:cs="Times New Roman"/>
          <w:b/>
          <w:sz w:val="24"/>
          <w:szCs w:val="24"/>
        </w:rPr>
      </w:pPr>
    </w:p>
    <w:p w:rsidR="00A66298" w:rsidRPr="001F6503" w:rsidRDefault="00CF0E39" w:rsidP="00AA512A">
      <w:pPr>
        <w:spacing w:after="0"/>
        <w:jc w:val="both"/>
        <w:rPr>
          <w:rFonts w:ascii="Verdana" w:hAnsi="Verdana"/>
          <w:sz w:val="17"/>
          <w:szCs w:val="17"/>
          <w:shd w:val="clear" w:color="auto" w:fill="FFFFB0"/>
        </w:rPr>
      </w:pPr>
      <w:r w:rsidRPr="001F6503">
        <w:rPr>
          <w:rFonts w:ascii="Times New Roman" w:hAnsi="Times New Roman" w:cs="Times New Roman"/>
          <w:sz w:val="24"/>
          <w:szCs w:val="24"/>
        </w:rPr>
        <w:t>4.3.9</w:t>
      </w:r>
      <w:r w:rsidR="00A66298" w:rsidRPr="001F6503">
        <w:rPr>
          <w:rFonts w:ascii="Times New Roman" w:hAnsi="Times New Roman" w:cs="Times New Roman"/>
          <w:sz w:val="24"/>
          <w:szCs w:val="24"/>
        </w:rPr>
        <w:t>. Члены товарищества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w:t>
      </w:r>
    </w:p>
    <w:p w:rsidR="00A66298" w:rsidRPr="002E0812" w:rsidRDefault="00A66298" w:rsidP="00AA512A">
      <w:pPr>
        <w:spacing w:after="0"/>
        <w:jc w:val="both"/>
        <w:rPr>
          <w:rFonts w:ascii="Times New Roman" w:hAnsi="Times New Roman" w:cs="Times New Roman"/>
          <w:b/>
          <w:sz w:val="24"/>
          <w:szCs w:val="24"/>
        </w:rPr>
      </w:pPr>
    </w:p>
    <w:p w:rsidR="0048426B" w:rsidRPr="002E0812" w:rsidRDefault="0048426B" w:rsidP="00AA512A">
      <w:pPr>
        <w:spacing w:after="0"/>
        <w:jc w:val="both"/>
        <w:rPr>
          <w:rFonts w:ascii="Times New Roman" w:hAnsi="Times New Roman" w:cs="Times New Roman"/>
          <w:b/>
          <w:sz w:val="24"/>
          <w:szCs w:val="24"/>
        </w:rPr>
      </w:pPr>
    </w:p>
    <w:p w:rsidR="0048426B" w:rsidRPr="002E0812" w:rsidRDefault="0048426B" w:rsidP="00AA512A">
      <w:pPr>
        <w:spacing w:after="0"/>
        <w:jc w:val="both"/>
        <w:rPr>
          <w:rFonts w:ascii="Times New Roman" w:hAnsi="Times New Roman" w:cs="Times New Roman"/>
          <w:b/>
          <w:sz w:val="24"/>
          <w:szCs w:val="24"/>
        </w:rPr>
      </w:pPr>
    </w:p>
    <w:p w:rsidR="0048426B" w:rsidRPr="002E0812" w:rsidRDefault="0048426B" w:rsidP="00AA512A">
      <w:pPr>
        <w:spacing w:after="0"/>
        <w:jc w:val="both"/>
        <w:rPr>
          <w:rFonts w:ascii="Times New Roman" w:hAnsi="Times New Roman" w:cs="Times New Roman"/>
          <w:b/>
          <w:sz w:val="24"/>
          <w:szCs w:val="24"/>
        </w:rPr>
      </w:pPr>
    </w:p>
    <w:p w:rsidR="00DF0D6B" w:rsidRPr="001F6503" w:rsidRDefault="007E0321" w:rsidP="00AA512A">
      <w:pPr>
        <w:pStyle w:val="main"/>
        <w:spacing w:line="276" w:lineRule="auto"/>
        <w:ind w:firstLine="225"/>
        <w:jc w:val="both"/>
      </w:pPr>
      <w:r w:rsidRPr="001F6503">
        <w:rPr>
          <w:rStyle w:val="ab"/>
        </w:rPr>
        <w:t>4.4 Основания</w:t>
      </w:r>
      <w:r w:rsidR="00DF0D6B" w:rsidRPr="001F6503">
        <w:rPr>
          <w:rStyle w:val="ab"/>
        </w:rPr>
        <w:t xml:space="preserve"> и порядок прекращения членства в товариществе:</w:t>
      </w:r>
    </w:p>
    <w:p w:rsidR="00DF0D6B" w:rsidRPr="001F6503" w:rsidRDefault="004B5B19" w:rsidP="00AA512A">
      <w:pPr>
        <w:pStyle w:val="main"/>
        <w:spacing w:line="276" w:lineRule="auto"/>
        <w:ind w:firstLine="225"/>
        <w:jc w:val="both"/>
      </w:pPr>
      <w:r w:rsidRPr="001F6503">
        <w:t>4</w:t>
      </w:r>
      <w:r w:rsidR="00DF0D6B" w:rsidRPr="001F6503">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DF0D6B" w:rsidRPr="001F6503" w:rsidRDefault="004B5B19" w:rsidP="00AA512A">
      <w:pPr>
        <w:pStyle w:val="main"/>
        <w:spacing w:line="276" w:lineRule="auto"/>
        <w:ind w:firstLine="225"/>
        <w:jc w:val="both"/>
      </w:pPr>
      <w:r w:rsidRPr="001F6503">
        <w:t>4</w:t>
      </w:r>
      <w:r w:rsidR="00DF0D6B" w:rsidRPr="001F6503">
        <w:t>.4.2  Добровольное </w:t>
      </w:r>
      <w:r w:rsidR="00DF0D6B" w:rsidRPr="001F6503">
        <w:rPr>
          <w:rStyle w:val="ab"/>
          <w:b w:val="0"/>
        </w:rPr>
        <w:t>прекращение членства</w:t>
      </w:r>
      <w:r w:rsidR="00DF0D6B" w:rsidRPr="001F6503">
        <w:t> в товариществе осуществляется путём выхода из товарищества.</w:t>
      </w:r>
    </w:p>
    <w:p w:rsidR="00DF0D6B" w:rsidRPr="001F6503" w:rsidRDefault="004B5B19" w:rsidP="00AA512A">
      <w:pPr>
        <w:pStyle w:val="main"/>
        <w:spacing w:line="276" w:lineRule="auto"/>
        <w:ind w:firstLine="225"/>
        <w:jc w:val="both"/>
      </w:pPr>
      <w:r w:rsidRPr="001F6503">
        <w:t>4</w:t>
      </w:r>
      <w:r w:rsidR="00DF0D6B" w:rsidRPr="001F6503">
        <w:t>.4.3  Членство в товариществе в связи с выходом из товарищества прекращается со дня подачи членом товарищества соответствующего письменного заявления в правление товарищества. При этом принятие решения органами товарищества о прекращении членства в товариществе не требуется.</w:t>
      </w:r>
    </w:p>
    <w:p w:rsidR="00DF0D6B" w:rsidRPr="001F6503" w:rsidRDefault="004B5B19" w:rsidP="00AA512A">
      <w:pPr>
        <w:pStyle w:val="main"/>
        <w:spacing w:line="276" w:lineRule="auto"/>
        <w:ind w:firstLine="225"/>
        <w:jc w:val="both"/>
      </w:pPr>
      <w:r w:rsidRPr="001F6503">
        <w:t>4</w:t>
      </w:r>
      <w:r w:rsidR="00DF0D6B" w:rsidRPr="001F6503">
        <w:t xml:space="preserve">.4.4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определённой данным решением, в связи с неуплатой взносов </w:t>
      </w:r>
      <w:r w:rsidR="00B728BE" w:rsidRPr="001F6503">
        <w:t>за период более 12 месяцев.</w:t>
      </w:r>
    </w:p>
    <w:p w:rsidR="00DF0D6B" w:rsidRPr="001F6503" w:rsidRDefault="004B5B19" w:rsidP="00AA512A">
      <w:pPr>
        <w:pStyle w:val="main"/>
        <w:spacing w:line="276" w:lineRule="auto"/>
        <w:ind w:firstLine="225"/>
        <w:jc w:val="both"/>
      </w:pPr>
      <w:r w:rsidRPr="001F6503">
        <w:t>4</w:t>
      </w:r>
      <w:r w:rsidR="00DF0D6B" w:rsidRPr="001F6503">
        <w:t>.4.5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w:t>
      </w:r>
      <w:r w:rsidR="001478E7" w:rsidRPr="001F6503">
        <w:t>лнения обязанности, указанной в Уставе</w:t>
      </w:r>
      <w:r w:rsidR="00DF0D6B" w:rsidRPr="001F6503">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DF0D6B" w:rsidRPr="001F6503" w:rsidRDefault="004B5B19" w:rsidP="00AA512A">
      <w:pPr>
        <w:pStyle w:val="main"/>
        <w:spacing w:line="276" w:lineRule="auto"/>
        <w:ind w:firstLine="225"/>
        <w:jc w:val="both"/>
      </w:pPr>
      <w:r w:rsidRPr="001F6503">
        <w:t>4</w:t>
      </w:r>
      <w:r w:rsidR="00DF0D6B" w:rsidRPr="001F6503">
        <w:t xml:space="preserve">.4.6  Член товарищества должен быть проинформирован в порядке, установленном </w:t>
      </w:r>
      <w:r w:rsidR="00570B89" w:rsidRPr="001F6503">
        <w:t>настоящим Уставом</w:t>
      </w:r>
      <w:r w:rsidR="00DF0D6B" w:rsidRPr="001F6503">
        <w:t>,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DF0D6B" w:rsidRPr="001F6503" w:rsidRDefault="004B5B19" w:rsidP="00AA512A">
      <w:pPr>
        <w:pStyle w:val="main"/>
        <w:spacing w:line="276" w:lineRule="auto"/>
        <w:ind w:firstLine="225"/>
        <w:jc w:val="both"/>
      </w:pPr>
      <w:r w:rsidRPr="001F6503">
        <w:t>4</w:t>
      </w:r>
      <w:r w:rsidR="00DF0D6B" w:rsidRPr="001F6503">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0E1A84" w:rsidRPr="002E0812" w:rsidRDefault="00012F1B" w:rsidP="00AA512A">
      <w:pPr>
        <w:pStyle w:val="main"/>
        <w:spacing w:line="276" w:lineRule="auto"/>
        <w:ind w:firstLine="225"/>
        <w:jc w:val="both"/>
      </w:pPr>
      <w:r w:rsidRPr="001F6503">
        <w:t>4.4.8 В</w:t>
      </w:r>
      <w:r w:rsidR="00DF0D6B" w:rsidRPr="001F6503">
        <w:t xml:space="preserve"> случае исключения члена товарищества в порядке, установленном </w:t>
      </w:r>
      <w:r w:rsidR="0043038A" w:rsidRPr="001F6503">
        <w:t>Устава</w:t>
      </w:r>
      <w:r w:rsidR="00DF0D6B" w:rsidRPr="001F6503">
        <w:t>,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0E1A84" w:rsidRPr="000E1A84" w:rsidRDefault="00DF0D6B" w:rsidP="007006AD">
      <w:pPr>
        <w:pStyle w:val="main"/>
        <w:numPr>
          <w:ilvl w:val="0"/>
          <w:numId w:val="15"/>
        </w:numPr>
        <w:spacing w:line="276" w:lineRule="auto"/>
        <w:jc w:val="both"/>
      </w:pPr>
      <w:r w:rsidRPr="001F6503">
        <w:t>дата проведения общего собрания членов товарищества, на котором было принято решение об исключении члена товарищества;</w:t>
      </w:r>
    </w:p>
    <w:p w:rsidR="000E1A84" w:rsidRPr="000E1A84" w:rsidRDefault="00DF0D6B" w:rsidP="007006AD">
      <w:pPr>
        <w:pStyle w:val="main"/>
        <w:numPr>
          <w:ilvl w:val="0"/>
          <w:numId w:val="15"/>
        </w:numPr>
        <w:spacing w:line="276" w:lineRule="auto"/>
        <w:jc w:val="both"/>
      </w:pPr>
      <w:r w:rsidRPr="000E1A84">
        <w:t>обстоят</w:t>
      </w:r>
      <w:r w:rsidR="003D4335" w:rsidRPr="000E1A84">
        <w:t xml:space="preserve">ельства, послужившие основанием </w:t>
      </w:r>
      <w:r w:rsidRPr="000E1A84">
        <w:t>для </w:t>
      </w:r>
      <w:r w:rsidRPr="000E1A84">
        <w:rPr>
          <w:rStyle w:val="ab"/>
          <w:b w:val="0"/>
        </w:rPr>
        <w:t>исключения</w:t>
      </w:r>
      <w:r w:rsidR="003D4335" w:rsidRPr="000E1A84">
        <w:rPr>
          <w:rStyle w:val="ab"/>
          <w:b w:val="0"/>
        </w:rPr>
        <w:t xml:space="preserve"> садовода </w:t>
      </w:r>
      <w:r w:rsidRPr="000E1A84">
        <w:rPr>
          <w:rStyle w:val="ab"/>
          <w:b w:val="0"/>
        </w:rPr>
        <w:t>из членов</w:t>
      </w:r>
      <w:r w:rsidRPr="000E1A84">
        <w:rPr>
          <w:b/>
        </w:rPr>
        <w:t> </w:t>
      </w:r>
      <w:r w:rsidRPr="000E1A84">
        <w:t>товарищества</w:t>
      </w:r>
      <w:r w:rsidRPr="000E1A84">
        <w:rPr>
          <w:b/>
        </w:rPr>
        <w:t>;</w:t>
      </w:r>
    </w:p>
    <w:p w:rsidR="00DF0D6B" w:rsidRPr="000E1A84" w:rsidRDefault="00DF0D6B" w:rsidP="007006AD">
      <w:pPr>
        <w:pStyle w:val="main"/>
        <w:numPr>
          <w:ilvl w:val="0"/>
          <w:numId w:val="15"/>
        </w:numPr>
        <w:spacing w:line="276" w:lineRule="auto"/>
        <w:jc w:val="both"/>
      </w:pPr>
      <w:r w:rsidRPr="000E1A84">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DF0D6B" w:rsidRPr="001F6503" w:rsidRDefault="007E0321" w:rsidP="00AA512A">
      <w:pPr>
        <w:pStyle w:val="main"/>
        <w:spacing w:line="276" w:lineRule="auto"/>
        <w:ind w:firstLine="225"/>
        <w:jc w:val="both"/>
      </w:pPr>
      <w:r w:rsidRPr="001F6503">
        <w:t>4.4.9 В</w:t>
      </w:r>
      <w:r w:rsidR="00DF0D6B" w:rsidRPr="001F6503">
        <w:t xml:space="preserve">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F0D6B" w:rsidRPr="001F6503" w:rsidRDefault="004B5B19" w:rsidP="00AA512A">
      <w:pPr>
        <w:pStyle w:val="main"/>
        <w:spacing w:line="276" w:lineRule="auto"/>
        <w:ind w:firstLine="225"/>
        <w:jc w:val="both"/>
      </w:pPr>
      <w:r w:rsidRPr="001F6503">
        <w:t>4</w:t>
      </w:r>
      <w:r w:rsidR="003D4335" w:rsidRPr="001F6503">
        <w:t xml:space="preserve">.4.10 </w:t>
      </w:r>
      <w:r w:rsidR="00DF0D6B" w:rsidRPr="001F6503">
        <w:t xml:space="preserve">Товарищество прекращает членство при поступлении в правление соответствующего подтверждающего документа согласно правилам делопроизводства, установленным </w:t>
      </w:r>
      <w:r w:rsidR="006F56E2" w:rsidRPr="001F6503">
        <w:t>Уставом</w:t>
      </w:r>
      <w:r w:rsidR="00DF0D6B" w:rsidRPr="001F6503">
        <w:t>, путём внесения изменений в реестр членов Товарищества и в другие документы Товарищества.</w:t>
      </w:r>
    </w:p>
    <w:p w:rsidR="00DF0D6B" w:rsidRPr="001F6503" w:rsidRDefault="00FD1763" w:rsidP="00AA512A">
      <w:pPr>
        <w:pStyle w:val="main"/>
        <w:spacing w:line="276" w:lineRule="auto"/>
        <w:ind w:firstLine="225"/>
        <w:jc w:val="both"/>
      </w:pPr>
      <w:r w:rsidRPr="001F6503">
        <w:rPr>
          <w:rStyle w:val="ab"/>
        </w:rPr>
        <w:t>4</w:t>
      </w:r>
      <w:r w:rsidR="00DF0D6B" w:rsidRPr="001F6503">
        <w:rPr>
          <w:rStyle w:val="ab"/>
        </w:rPr>
        <w:t>.5  Реестр членов товарищества.</w:t>
      </w:r>
    </w:p>
    <w:p w:rsidR="00DF0D6B" w:rsidRPr="001F6503" w:rsidRDefault="00AC4BD7" w:rsidP="00AA512A">
      <w:pPr>
        <w:pStyle w:val="main"/>
        <w:spacing w:line="276" w:lineRule="auto"/>
        <w:ind w:firstLine="225"/>
        <w:jc w:val="both"/>
      </w:pPr>
      <w:r w:rsidRPr="001F6503">
        <w:t>4</w:t>
      </w:r>
      <w:r w:rsidR="002E68DA" w:rsidRPr="001F6503">
        <w:t xml:space="preserve">.5.1 </w:t>
      </w:r>
      <w:r w:rsidR="00DF0D6B" w:rsidRPr="001F6503">
        <w:t>Не позднее одного месяца со дня государственной регистрации товарищества в соответствии с уставом товарищества председателем товарищества создается реестр членов товарищества и осуществляется его ведение.</w:t>
      </w:r>
    </w:p>
    <w:p w:rsidR="00DF0D6B" w:rsidRPr="001F6503" w:rsidRDefault="00AC4BD7" w:rsidP="00AA512A">
      <w:pPr>
        <w:pStyle w:val="main"/>
        <w:spacing w:line="276" w:lineRule="auto"/>
        <w:ind w:firstLine="225"/>
        <w:jc w:val="both"/>
      </w:pPr>
      <w:r w:rsidRPr="001F6503">
        <w:t>4</w:t>
      </w:r>
      <w:r w:rsidR="002E68DA" w:rsidRPr="001F6503">
        <w:t xml:space="preserve">.5.2 </w:t>
      </w:r>
      <w:r w:rsidR="00DF0D6B" w:rsidRPr="001F6503">
        <w:t>Обработка персональных данных, необходимых для ведения реестра членов товарищества, осуществляется в соответствии с настоящим уставом и законодательством</w:t>
      </w:r>
      <w:r w:rsidR="00FD1763" w:rsidRPr="001F6503">
        <w:t xml:space="preserve"> Российской Федерации</w:t>
      </w:r>
      <w:r w:rsidR="00DF0D6B" w:rsidRPr="001F6503">
        <w:t xml:space="preserve"> о персональных данных.</w:t>
      </w:r>
    </w:p>
    <w:p w:rsidR="00DF0D6B" w:rsidRPr="001F6503" w:rsidRDefault="00AC4BD7" w:rsidP="00AA512A">
      <w:pPr>
        <w:pStyle w:val="main"/>
        <w:spacing w:line="276" w:lineRule="auto"/>
        <w:ind w:firstLine="225"/>
        <w:jc w:val="both"/>
      </w:pPr>
      <w:r w:rsidRPr="001F6503">
        <w:t>4</w:t>
      </w:r>
      <w:r w:rsidR="002E68DA" w:rsidRPr="001F6503">
        <w:t xml:space="preserve">.5.3 </w:t>
      </w:r>
      <w:r w:rsidR="00DF0D6B" w:rsidRPr="001F6503">
        <w:t>Реестр членов товарищества должен содержать данные о члена</w:t>
      </w:r>
      <w:r w:rsidR="00B06E4A" w:rsidRPr="001F6503">
        <w:t>х товарищества, указанные в п. 4</w:t>
      </w:r>
      <w:r w:rsidR="0043038A" w:rsidRPr="001F6503">
        <w:t>.1.5</w:t>
      </w:r>
      <w:r w:rsidR="00DF0D6B" w:rsidRPr="001F6503">
        <w:t xml:space="preserve"> Устава, </w:t>
      </w:r>
      <w:r w:rsidR="002E68DA" w:rsidRPr="001F6503">
        <w:t xml:space="preserve"> а так же </w:t>
      </w:r>
      <w:r w:rsidR="00DF0D6B" w:rsidRPr="001F6503">
        <w:t>кадастровый (условный) номер земельного участка, правообладателем которого является гражданин - член товарищества</w:t>
      </w:r>
      <w:r w:rsidRPr="001F6503">
        <w:t>.</w:t>
      </w:r>
    </w:p>
    <w:p w:rsidR="00DF0D6B" w:rsidRPr="001F6503" w:rsidRDefault="00AC4BD7" w:rsidP="00AA512A">
      <w:pPr>
        <w:pStyle w:val="main"/>
        <w:spacing w:line="276" w:lineRule="auto"/>
        <w:ind w:firstLine="225"/>
        <w:jc w:val="both"/>
      </w:pPr>
      <w:r w:rsidRPr="001F6503">
        <w:t>4</w:t>
      </w:r>
      <w:r w:rsidR="002E68DA" w:rsidRPr="001F6503">
        <w:t xml:space="preserve">.5.4 </w:t>
      </w:r>
      <w:r w:rsidR="00DF0D6B" w:rsidRPr="001F6503">
        <w:t>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D5608" w:rsidRPr="004D45E4" w:rsidRDefault="007E0321" w:rsidP="00AA512A">
      <w:pPr>
        <w:pStyle w:val="main"/>
        <w:spacing w:line="276" w:lineRule="auto"/>
        <w:ind w:firstLine="225"/>
        <w:jc w:val="both"/>
      </w:pPr>
      <w:r w:rsidRPr="001F6503">
        <w:t>4.5.5 В</w:t>
      </w:r>
      <w:r w:rsidR="00DF0D6B" w:rsidRPr="001F6503">
        <w:t xml:space="preserve"> случае неисполнени</w:t>
      </w:r>
      <w:r w:rsidR="00F854A9" w:rsidRPr="001F6503">
        <w:t>я требования, установленного п 4</w:t>
      </w:r>
      <w:r w:rsidR="00DF0D6B" w:rsidRPr="001F6503">
        <w:t>.5.4 настоящего Устава, член Товарищества несёт риск отнесения на него расходов Товарищества, связанных с отсутствием в реестре членов Товарищества актуальной информации.</w:t>
      </w:r>
    </w:p>
    <w:p w:rsidR="00E71E79" w:rsidRPr="001F6503" w:rsidRDefault="00552844" w:rsidP="00AA512A">
      <w:pPr>
        <w:jc w:val="center"/>
        <w:rPr>
          <w:rFonts w:ascii="Times New Roman" w:hAnsi="Times New Roman" w:cs="Times New Roman"/>
          <w:b/>
          <w:sz w:val="28"/>
          <w:szCs w:val="28"/>
        </w:rPr>
      </w:pPr>
      <w:r w:rsidRPr="001F6503">
        <w:rPr>
          <w:rFonts w:ascii="Times New Roman" w:hAnsi="Times New Roman" w:cs="Times New Roman"/>
          <w:b/>
          <w:sz w:val="28"/>
          <w:szCs w:val="28"/>
        </w:rPr>
        <w:t xml:space="preserve">V. </w:t>
      </w:r>
      <w:r w:rsidR="00E71E79" w:rsidRPr="001F6503">
        <w:rPr>
          <w:rFonts w:ascii="Times New Roman" w:hAnsi="Times New Roman" w:cs="Times New Roman"/>
          <w:b/>
          <w:sz w:val="28"/>
          <w:szCs w:val="28"/>
        </w:rPr>
        <w:t xml:space="preserve">ВЕДЕНИЕ САДОВОДСТВА, </w:t>
      </w:r>
      <w:r w:rsidR="00545B9C" w:rsidRPr="001F6503">
        <w:rPr>
          <w:rFonts w:ascii="Times New Roman" w:hAnsi="Times New Roman" w:cs="Times New Roman"/>
          <w:b/>
          <w:sz w:val="28"/>
          <w:szCs w:val="28"/>
        </w:rPr>
        <w:t xml:space="preserve"> </w:t>
      </w:r>
      <w:r w:rsidR="00E71E79" w:rsidRPr="001F6503">
        <w:rPr>
          <w:rFonts w:ascii="Times New Roman" w:hAnsi="Times New Roman" w:cs="Times New Roman"/>
          <w:b/>
          <w:sz w:val="28"/>
          <w:szCs w:val="28"/>
        </w:rPr>
        <w:t>ОГОРОДНИЧЕСТВА ИЛИ ДАЧНОГО ХОЗ</w:t>
      </w:r>
      <w:r w:rsidR="00C31C1D" w:rsidRPr="001F6503">
        <w:rPr>
          <w:rFonts w:ascii="Times New Roman" w:hAnsi="Times New Roman" w:cs="Times New Roman"/>
          <w:b/>
          <w:sz w:val="28"/>
          <w:szCs w:val="28"/>
        </w:rPr>
        <w:t>ЯЙСТВА В ИНДИВИДУАЛЬНОМ ПОРЯДКЕ</w:t>
      </w:r>
    </w:p>
    <w:p w:rsidR="00E71E79" w:rsidRPr="001F6503"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E71E79" w:rsidRPr="001F6503">
        <w:rPr>
          <w:rFonts w:ascii="Times New Roman" w:eastAsia="Times New Roman" w:hAnsi="Times New Roman" w:cs="Times New Roman"/>
          <w:sz w:val="24"/>
          <w:szCs w:val="24"/>
          <w:lang w:eastAsia="ru-RU"/>
        </w:rPr>
        <w:t>.1. Граждане вправе вести садоводство, огородничество или дачное хозяйство в индивидуальном порядке.</w:t>
      </w:r>
    </w:p>
    <w:p w:rsidR="00E71E79" w:rsidRPr="001F6503" w:rsidRDefault="00E71E79" w:rsidP="00AA512A">
      <w:pPr>
        <w:spacing w:after="0"/>
        <w:jc w:val="center"/>
        <w:rPr>
          <w:rFonts w:ascii="Times New Roman" w:eastAsia="Times New Roman" w:hAnsi="Times New Roman" w:cs="Times New Roman"/>
          <w:sz w:val="24"/>
          <w:szCs w:val="24"/>
          <w:lang w:eastAsia="ru-RU"/>
        </w:rPr>
      </w:pPr>
    </w:p>
    <w:p w:rsidR="00E71E79" w:rsidRPr="001F6503"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E71E79" w:rsidRPr="001F6503">
        <w:rPr>
          <w:rFonts w:ascii="Times New Roman" w:eastAsia="Times New Roman" w:hAnsi="Times New Roman" w:cs="Times New Roman"/>
          <w:sz w:val="24"/>
          <w:szCs w:val="24"/>
          <w:lang w:eastAsia="ru-RU"/>
        </w:rPr>
        <w:t xml:space="preserve">.2.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w:t>
      </w:r>
    </w:p>
    <w:p w:rsidR="00E71E79" w:rsidRPr="001F6503" w:rsidRDefault="00E71E79"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E71E79" w:rsidRPr="001F6503" w:rsidRDefault="00E71E79" w:rsidP="00AA512A">
      <w:pPr>
        <w:spacing w:after="0"/>
        <w:jc w:val="both"/>
        <w:rPr>
          <w:rFonts w:ascii="Times New Roman" w:eastAsia="Times New Roman" w:hAnsi="Times New Roman" w:cs="Times New Roman"/>
          <w:sz w:val="24"/>
          <w:szCs w:val="24"/>
          <w:lang w:eastAsia="ru-RU"/>
        </w:rPr>
      </w:pPr>
    </w:p>
    <w:p w:rsidR="00F872D4" w:rsidRPr="001F6503"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E71E79" w:rsidRPr="001F6503">
        <w:rPr>
          <w:rFonts w:ascii="Times New Roman" w:eastAsia="Times New Roman" w:hAnsi="Times New Roman" w:cs="Times New Roman"/>
          <w:sz w:val="24"/>
          <w:szCs w:val="24"/>
          <w:lang w:eastAsia="ru-RU"/>
        </w:rPr>
        <w:t xml:space="preserve">.3.  </w:t>
      </w:r>
      <w:r w:rsidR="004B486E" w:rsidRPr="001F6503">
        <w:rPr>
          <w:rFonts w:ascii="Times New Roman" w:eastAsia="Times New Roman" w:hAnsi="Times New Roman" w:cs="Times New Roman"/>
          <w:sz w:val="24"/>
          <w:szCs w:val="24"/>
          <w:lang w:eastAsia="ru-RU"/>
        </w:rPr>
        <w:t xml:space="preserve">Размер взносов и платежей для членов Товарищества и лиц, имеющих садовые участки в границах садоводства без участия в Товариществе, при условии нахождения имущества Товарищества в общем пользовании указанных лиц, одинаков и не зависит от порядка пользования. </w:t>
      </w:r>
    </w:p>
    <w:p w:rsidR="00E71E79" w:rsidRPr="001F6503" w:rsidRDefault="00E71E79" w:rsidP="00AA512A">
      <w:pPr>
        <w:spacing w:after="0"/>
        <w:ind w:firstLine="708"/>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 xml:space="preserve">В случае неуплаты установленных </w:t>
      </w:r>
      <w:r w:rsidR="00FD0561" w:rsidRPr="001F6503">
        <w:rPr>
          <w:rFonts w:ascii="Times New Roman" w:eastAsia="Times New Roman" w:hAnsi="Times New Roman" w:cs="Times New Roman"/>
          <w:sz w:val="24"/>
          <w:szCs w:val="24"/>
          <w:lang w:eastAsia="ru-RU"/>
        </w:rPr>
        <w:t>общим собранием</w:t>
      </w:r>
      <w:r w:rsidRPr="001F6503">
        <w:rPr>
          <w:rFonts w:ascii="Times New Roman" w:eastAsia="Times New Roman" w:hAnsi="Times New Roman" w:cs="Times New Roman"/>
          <w:sz w:val="24"/>
          <w:szCs w:val="24"/>
          <w:lang w:eastAsia="ru-RU"/>
        </w:rPr>
        <w:t xml:space="preserve"> взносов</w:t>
      </w:r>
      <w:r w:rsidR="00FD0561" w:rsidRPr="001F6503">
        <w:t xml:space="preserve"> </w:t>
      </w:r>
      <w:r w:rsidR="00FD0561" w:rsidRPr="001F6503">
        <w:rPr>
          <w:rFonts w:ascii="Times New Roman" w:eastAsia="Times New Roman" w:hAnsi="Times New Roman" w:cs="Times New Roman"/>
          <w:sz w:val="24"/>
          <w:szCs w:val="24"/>
          <w:lang w:eastAsia="ru-RU"/>
        </w:rPr>
        <w:t>на приобретение (создание) указанного имущества, а также</w:t>
      </w:r>
      <w:r w:rsidRPr="001F6503">
        <w:rPr>
          <w:rFonts w:ascii="Times New Roman" w:eastAsia="Times New Roman" w:hAnsi="Times New Roman" w:cs="Times New Roman"/>
          <w:sz w:val="24"/>
          <w:szCs w:val="24"/>
          <w:lang w:eastAsia="ru-RU"/>
        </w:rPr>
        <w:t xml:space="preserve"> </w:t>
      </w:r>
      <w:r w:rsidR="00FD0561" w:rsidRPr="001F6503">
        <w:rPr>
          <w:rFonts w:ascii="Times New Roman" w:eastAsia="Times New Roman" w:hAnsi="Times New Roman" w:cs="Times New Roman"/>
          <w:sz w:val="24"/>
          <w:szCs w:val="24"/>
          <w:lang w:eastAsia="ru-RU"/>
        </w:rPr>
        <w:t>нежеланием заключать договор н</w:t>
      </w:r>
      <w:r w:rsidRPr="001F6503">
        <w:rPr>
          <w:rFonts w:ascii="Times New Roman" w:eastAsia="Times New Roman" w:hAnsi="Times New Roman" w:cs="Times New Roman"/>
          <w:sz w:val="24"/>
          <w:szCs w:val="24"/>
          <w:lang w:eastAsia="ru-RU"/>
        </w:rPr>
        <w:t>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E71E79" w:rsidRPr="001F6503" w:rsidRDefault="00E71E79" w:rsidP="00AA512A">
      <w:pPr>
        <w:spacing w:after="0"/>
        <w:jc w:val="both"/>
        <w:rPr>
          <w:rFonts w:ascii="Times New Roman" w:eastAsia="Times New Roman" w:hAnsi="Times New Roman" w:cs="Times New Roman"/>
          <w:sz w:val="24"/>
          <w:szCs w:val="24"/>
          <w:lang w:eastAsia="ru-RU"/>
        </w:rPr>
      </w:pPr>
    </w:p>
    <w:p w:rsidR="00E71E79" w:rsidRPr="001F6503"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E71E79" w:rsidRPr="001F6503">
        <w:rPr>
          <w:rFonts w:ascii="Times New Roman" w:eastAsia="Times New Roman" w:hAnsi="Times New Roman" w:cs="Times New Roman"/>
          <w:sz w:val="24"/>
          <w:szCs w:val="24"/>
          <w:lang w:eastAsia="ru-RU"/>
        </w:rPr>
        <w:t>.4.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E71E79" w:rsidRPr="001F6503" w:rsidRDefault="00E71E79" w:rsidP="00AA512A">
      <w:pPr>
        <w:spacing w:after="0"/>
        <w:jc w:val="both"/>
        <w:rPr>
          <w:rFonts w:ascii="Times New Roman" w:eastAsia="Times New Roman" w:hAnsi="Times New Roman" w:cs="Times New Roman"/>
          <w:sz w:val="24"/>
          <w:szCs w:val="24"/>
          <w:lang w:eastAsia="ru-RU"/>
        </w:rPr>
      </w:pPr>
    </w:p>
    <w:p w:rsidR="00E71E79" w:rsidRPr="001F6503"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E71E79" w:rsidRPr="001F6503">
        <w:rPr>
          <w:rFonts w:ascii="Times New Roman" w:eastAsia="Times New Roman" w:hAnsi="Times New Roman" w:cs="Times New Roman"/>
          <w:sz w:val="24"/>
          <w:szCs w:val="24"/>
          <w:lang w:eastAsia="ru-RU"/>
        </w:rPr>
        <w:t>.5. 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
    <w:p w:rsidR="005F2F5F" w:rsidRPr="001F6503" w:rsidRDefault="005F2F5F" w:rsidP="00AA512A">
      <w:pPr>
        <w:spacing w:after="0"/>
        <w:jc w:val="both"/>
        <w:rPr>
          <w:rFonts w:ascii="Times New Roman" w:eastAsia="Times New Roman" w:hAnsi="Times New Roman" w:cs="Times New Roman"/>
          <w:sz w:val="24"/>
          <w:szCs w:val="24"/>
          <w:lang w:eastAsia="ru-RU"/>
        </w:rPr>
      </w:pPr>
    </w:p>
    <w:p w:rsidR="005F2F5F" w:rsidRDefault="003A7B56" w:rsidP="00AA512A">
      <w:pPr>
        <w:spacing w:after="0"/>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5</w:t>
      </w:r>
      <w:r w:rsidR="005F2F5F" w:rsidRPr="001F6503">
        <w:rPr>
          <w:rFonts w:ascii="Times New Roman" w:eastAsia="Times New Roman" w:hAnsi="Times New Roman" w:cs="Times New Roman"/>
          <w:sz w:val="24"/>
          <w:szCs w:val="24"/>
          <w:lang w:eastAsia="ru-RU"/>
        </w:rPr>
        <w:t>.6. 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невнесения ими взносов на приобретение (создание) указанного имущества рассчитывается по следующей формуле (годовой членский взнос + 30% от суммы неоплаченных целевых взносов за 1 участок). Расчет по данной формуле применяется в случае просрочки по целевому взносу более 6 месяцев, с перерасчетом членского взноса за год(ы), в котором был принят целевой взнос.</w:t>
      </w:r>
    </w:p>
    <w:p w:rsidR="00CC3E4C" w:rsidRDefault="00CC3E4C" w:rsidP="00AA512A">
      <w:pPr>
        <w:spacing w:after="0"/>
        <w:jc w:val="both"/>
        <w:rPr>
          <w:rFonts w:ascii="Times New Roman" w:eastAsia="Times New Roman" w:hAnsi="Times New Roman" w:cs="Times New Roman"/>
          <w:sz w:val="24"/>
          <w:szCs w:val="24"/>
          <w:lang w:eastAsia="ru-RU"/>
        </w:rPr>
      </w:pPr>
    </w:p>
    <w:p w:rsidR="00CC3E4C" w:rsidRPr="007E0321" w:rsidRDefault="00CC3E4C" w:rsidP="00AA512A">
      <w:pPr>
        <w:spacing w:after="0"/>
        <w:jc w:val="both"/>
        <w:rPr>
          <w:rFonts w:ascii="Times New Roman" w:eastAsia="Times New Roman" w:hAnsi="Times New Roman" w:cs="Times New Roman"/>
          <w:sz w:val="24"/>
          <w:szCs w:val="24"/>
          <w:lang w:eastAsia="ru-RU"/>
        </w:rPr>
      </w:pPr>
      <w:r w:rsidRPr="007E0321">
        <w:rPr>
          <w:rFonts w:ascii="Times New Roman" w:eastAsia="Times New Roman" w:hAnsi="Times New Roman" w:cs="Times New Roman"/>
          <w:sz w:val="24"/>
          <w:szCs w:val="24"/>
          <w:lang w:eastAsia="ru-RU"/>
        </w:rPr>
        <w:t>5.7  Садоводы ведущие свое хозяйство в индивидуальном порядке в СНТ «Виктория» должны заключать Договор  «О порядке пользования объектами инфраструктуры и иным имуществом общего пользования Садоводческого некоммерческого товарищества «Виктория»».</w:t>
      </w:r>
    </w:p>
    <w:p w:rsidR="00CC3E4C" w:rsidRPr="007E0321" w:rsidRDefault="00CC3E4C" w:rsidP="00AA512A">
      <w:pPr>
        <w:spacing w:after="0"/>
        <w:jc w:val="both"/>
        <w:rPr>
          <w:rFonts w:ascii="Times New Roman" w:eastAsia="Times New Roman" w:hAnsi="Times New Roman" w:cs="Times New Roman"/>
          <w:sz w:val="24"/>
          <w:szCs w:val="24"/>
          <w:lang w:eastAsia="ru-RU"/>
        </w:rPr>
      </w:pPr>
    </w:p>
    <w:p w:rsidR="00CC3E4C" w:rsidRPr="007E0321" w:rsidRDefault="00EB51CD" w:rsidP="00AA512A">
      <w:pPr>
        <w:spacing w:after="0"/>
        <w:jc w:val="both"/>
        <w:rPr>
          <w:rFonts w:ascii="Times New Roman" w:eastAsia="Times New Roman" w:hAnsi="Times New Roman" w:cs="Times New Roman"/>
          <w:sz w:val="24"/>
          <w:szCs w:val="24"/>
          <w:lang w:eastAsia="ru-RU"/>
        </w:rPr>
      </w:pPr>
      <w:r w:rsidRPr="007E0321">
        <w:rPr>
          <w:rFonts w:ascii="Times New Roman" w:eastAsia="Times New Roman" w:hAnsi="Times New Roman" w:cs="Times New Roman"/>
          <w:sz w:val="24"/>
          <w:szCs w:val="24"/>
          <w:lang w:eastAsia="ru-RU"/>
        </w:rPr>
        <w:t>5.8. В соответствии с п.5.2.</w:t>
      </w:r>
      <w:r w:rsidR="00CC3E4C" w:rsidRPr="007E0321">
        <w:rPr>
          <w:rFonts w:ascii="Times New Roman" w:eastAsia="Times New Roman" w:hAnsi="Times New Roman" w:cs="Times New Roman"/>
          <w:sz w:val="24"/>
          <w:szCs w:val="24"/>
          <w:lang w:eastAsia="ru-RU"/>
        </w:rPr>
        <w:t xml:space="preserve"> настоящего Устава, определяется порядок получения садоводом технических условий подключения объекта капитального строительства (садового дома, или ины</w:t>
      </w:r>
      <w:r w:rsidRPr="007E0321">
        <w:rPr>
          <w:rFonts w:ascii="Times New Roman" w:eastAsia="Times New Roman" w:hAnsi="Times New Roman" w:cs="Times New Roman"/>
          <w:sz w:val="24"/>
          <w:szCs w:val="24"/>
          <w:lang w:eastAsia="ru-RU"/>
        </w:rPr>
        <w:t>х сооружений) к сетям инженерно-</w:t>
      </w:r>
      <w:r w:rsidR="00CC3E4C" w:rsidRPr="007E0321">
        <w:rPr>
          <w:rFonts w:ascii="Times New Roman" w:eastAsia="Times New Roman" w:hAnsi="Times New Roman" w:cs="Times New Roman"/>
          <w:sz w:val="24"/>
          <w:szCs w:val="24"/>
          <w:lang w:eastAsia="ru-RU"/>
        </w:rPr>
        <w:t>технического обеспечения товарищества (электричество, водоснабжение, газификация).</w:t>
      </w:r>
    </w:p>
    <w:p w:rsidR="00EB51CD" w:rsidRPr="007E0321" w:rsidRDefault="00EB51CD" w:rsidP="00AA512A">
      <w:pPr>
        <w:spacing w:after="0"/>
        <w:jc w:val="both"/>
        <w:rPr>
          <w:rFonts w:ascii="Times New Roman" w:eastAsia="Times New Roman" w:hAnsi="Times New Roman" w:cs="Times New Roman"/>
          <w:sz w:val="24"/>
          <w:szCs w:val="24"/>
          <w:lang w:eastAsia="ru-RU"/>
        </w:rPr>
      </w:pPr>
    </w:p>
    <w:p w:rsidR="00EB51CD" w:rsidRPr="007E0321" w:rsidRDefault="00EB51CD" w:rsidP="00AA512A">
      <w:pPr>
        <w:spacing w:after="0"/>
        <w:jc w:val="both"/>
        <w:rPr>
          <w:rFonts w:ascii="Times New Roman" w:eastAsia="Times New Roman" w:hAnsi="Times New Roman" w:cs="Times New Roman"/>
          <w:sz w:val="24"/>
          <w:szCs w:val="24"/>
          <w:lang w:eastAsia="ru-RU"/>
        </w:rPr>
      </w:pPr>
      <w:r w:rsidRPr="007E0321">
        <w:rPr>
          <w:rFonts w:ascii="Times New Roman" w:eastAsia="Times New Roman" w:hAnsi="Times New Roman" w:cs="Times New Roman"/>
          <w:sz w:val="24"/>
          <w:szCs w:val="24"/>
          <w:lang w:eastAsia="ru-RU"/>
        </w:rPr>
        <w:t xml:space="preserve">5.9.Граждане, ведущие садоводство, огородничество или дачное хозяйство в индивидуальном порядке на территории садоводческого, огороднического или дачного </w:t>
      </w:r>
    </w:p>
    <w:p w:rsidR="00E9465A" w:rsidRPr="00EB51CD" w:rsidRDefault="00EB51CD" w:rsidP="00AA512A">
      <w:pPr>
        <w:jc w:val="both"/>
        <w:rPr>
          <w:rFonts w:ascii="Times New Roman" w:hAnsi="Times New Roman" w:cs="Times New Roman"/>
          <w:sz w:val="24"/>
          <w:szCs w:val="24"/>
        </w:rPr>
      </w:pPr>
      <w:r w:rsidRPr="007E0321">
        <w:rPr>
          <w:rFonts w:ascii="Times New Roman" w:eastAsia="Times New Roman" w:hAnsi="Times New Roman" w:cs="Times New Roman"/>
          <w:sz w:val="24"/>
          <w:szCs w:val="24"/>
          <w:lang w:eastAsia="ru-RU"/>
        </w:rPr>
        <w:t>некоммерческого объединения обязаны</w:t>
      </w:r>
      <w:r w:rsidR="00E9465A" w:rsidRPr="007E0321">
        <w:rPr>
          <w:rFonts w:ascii="Times New Roman" w:eastAsia="Times New Roman" w:hAnsi="Times New Roman" w:cs="Times New Roman"/>
          <w:sz w:val="24"/>
          <w:szCs w:val="24"/>
          <w:lang w:eastAsia="ru-RU"/>
        </w:rPr>
        <w:t xml:space="preserve"> </w:t>
      </w:r>
      <w:r w:rsidR="00E9465A" w:rsidRPr="007E0321">
        <w:rPr>
          <w:rFonts w:ascii="Times New Roman" w:hAnsi="Times New Roman" w:cs="Times New Roman"/>
          <w:sz w:val="24"/>
          <w:szCs w:val="24"/>
        </w:rPr>
        <w:t>соблюдать установленные в товариществе правила делового документооборота. В противном случае, правление оставляет за собой право, не принимать к рассмотрению обращения садовода.</w:t>
      </w:r>
      <w:r w:rsidR="00E9465A">
        <w:rPr>
          <w:rFonts w:ascii="Times New Roman" w:hAnsi="Times New Roman" w:cs="Times New Roman"/>
          <w:sz w:val="24"/>
          <w:szCs w:val="24"/>
        </w:rPr>
        <w:t xml:space="preserve"> </w:t>
      </w:r>
    </w:p>
    <w:p w:rsidR="00055A23" w:rsidRPr="001F6503" w:rsidRDefault="00EB51CD" w:rsidP="00AA512A">
      <w:pPr>
        <w:spacing w:after="0"/>
        <w:jc w:val="both"/>
        <w:rPr>
          <w:rFonts w:ascii="Times New Roman" w:eastAsia="Times New Roman" w:hAnsi="Times New Roman" w:cs="Times New Roman"/>
          <w:b/>
          <w:sz w:val="28"/>
          <w:szCs w:val="28"/>
          <w:lang w:eastAsia="ru-RU"/>
        </w:rPr>
      </w:pPr>
      <w:r w:rsidRPr="00EB51CD">
        <w:rPr>
          <w:rFonts w:ascii="Times New Roman" w:eastAsia="Times New Roman" w:hAnsi="Times New Roman" w:cs="Times New Roman"/>
          <w:sz w:val="24"/>
          <w:szCs w:val="24"/>
          <w:highlight w:val="yellow"/>
          <w:lang w:eastAsia="ru-RU"/>
        </w:rPr>
        <w:t xml:space="preserve"> </w:t>
      </w:r>
    </w:p>
    <w:p w:rsidR="004C2B92" w:rsidRPr="001F6503" w:rsidRDefault="00E71E79" w:rsidP="00AA512A">
      <w:pPr>
        <w:spacing w:after="0"/>
        <w:jc w:val="center"/>
        <w:rPr>
          <w:rFonts w:ascii="Times New Roman" w:eastAsia="Times New Roman" w:hAnsi="Times New Roman" w:cs="Times New Roman"/>
          <w:b/>
          <w:bCs/>
          <w:sz w:val="28"/>
          <w:szCs w:val="28"/>
          <w:lang w:eastAsia="ru-RU"/>
        </w:rPr>
      </w:pPr>
      <w:r w:rsidRPr="001F6503">
        <w:rPr>
          <w:rFonts w:ascii="Times New Roman" w:eastAsia="Times New Roman" w:hAnsi="Times New Roman" w:cs="Times New Roman"/>
          <w:b/>
          <w:sz w:val="28"/>
          <w:szCs w:val="28"/>
          <w:lang w:eastAsia="ru-RU"/>
        </w:rPr>
        <w:t>V</w:t>
      </w:r>
      <w:r w:rsidR="003A7B56" w:rsidRPr="001F6503">
        <w:rPr>
          <w:rFonts w:ascii="Times New Roman" w:eastAsia="Times New Roman" w:hAnsi="Times New Roman" w:cs="Times New Roman"/>
          <w:b/>
          <w:sz w:val="28"/>
          <w:szCs w:val="28"/>
          <w:lang w:eastAsia="ru-RU"/>
        </w:rPr>
        <w:t>I</w:t>
      </w:r>
      <w:r w:rsidRPr="001F6503">
        <w:rPr>
          <w:rFonts w:ascii="Times New Roman" w:eastAsia="Times New Roman" w:hAnsi="Times New Roman" w:cs="Times New Roman"/>
          <w:b/>
          <w:sz w:val="28"/>
          <w:szCs w:val="28"/>
          <w:lang w:eastAsia="ru-RU"/>
        </w:rPr>
        <w:t xml:space="preserve">. </w:t>
      </w:r>
      <w:r w:rsidR="004C2B92" w:rsidRPr="001F6503">
        <w:rPr>
          <w:rFonts w:ascii="Times New Roman" w:eastAsia="Times New Roman" w:hAnsi="Times New Roman" w:cs="Times New Roman"/>
          <w:b/>
          <w:bCs/>
          <w:sz w:val="28"/>
          <w:szCs w:val="28"/>
          <w:lang w:eastAsia="ru-RU"/>
        </w:rPr>
        <w:t>СРЕДСТВА ТОВАРИЩЕСТВА,</w:t>
      </w:r>
      <w:r w:rsidR="004C2B92" w:rsidRPr="001F6503">
        <w:rPr>
          <w:rFonts w:ascii="Times New Roman" w:eastAsia="Times New Roman" w:hAnsi="Times New Roman" w:cs="Times New Roman"/>
          <w:b/>
          <w:bCs/>
          <w:sz w:val="28"/>
          <w:szCs w:val="28"/>
          <w:lang w:eastAsia="ru-RU"/>
        </w:rPr>
        <w:br/>
        <w:t>ФИНАНСИРОВАНИЕ ДЕЯТЕЛЬНОСТИ ТОВАРИЩЕСТВА.</w:t>
      </w:r>
    </w:p>
    <w:p w:rsidR="004C2B92" w:rsidRPr="001F6503" w:rsidRDefault="004C2B92" w:rsidP="00AA512A">
      <w:pPr>
        <w:spacing w:before="100" w:beforeAutospacing="1" w:after="100" w:afterAutospacing="1"/>
        <w:jc w:val="both"/>
        <w:rPr>
          <w:rFonts w:ascii="Times New Roman" w:eastAsia="Times New Roman" w:hAnsi="Times New Roman" w:cs="Times New Roman"/>
          <w:sz w:val="24"/>
          <w:szCs w:val="24"/>
          <w:lang w:eastAsia="ru-RU"/>
        </w:rPr>
      </w:pPr>
      <w:r w:rsidRPr="001F6503">
        <w:rPr>
          <w:rFonts w:ascii="Times New Roman" w:eastAsia="Times New Roman" w:hAnsi="Times New Roman" w:cs="Times New Roman"/>
          <w:bCs/>
          <w:sz w:val="24"/>
          <w:szCs w:val="24"/>
          <w:lang w:eastAsia="ru-RU"/>
        </w:rPr>
        <w:t xml:space="preserve">6.1 Средства товарищества состоят из </w:t>
      </w:r>
      <w:r w:rsidRPr="001F6503">
        <w:rPr>
          <w:rFonts w:ascii="Times New Roman" w:eastAsia="Times New Roman" w:hAnsi="Times New Roman" w:cs="Times New Roman"/>
          <w:b/>
          <w:sz w:val="24"/>
          <w:szCs w:val="24"/>
          <w:lang w:eastAsia="ru-RU"/>
        </w:rPr>
        <w:t>членских</w:t>
      </w:r>
      <w:r w:rsidRPr="001F6503">
        <w:rPr>
          <w:rFonts w:ascii="Times New Roman" w:eastAsia="Times New Roman" w:hAnsi="Times New Roman" w:cs="Times New Roman"/>
          <w:sz w:val="24"/>
          <w:szCs w:val="24"/>
          <w:lang w:eastAsia="ru-RU"/>
        </w:rPr>
        <w:t xml:space="preserve"> и </w:t>
      </w:r>
      <w:r w:rsidRPr="001F6503">
        <w:rPr>
          <w:rFonts w:ascii="Times New Roman" w:eastAsia="Times New Roman" w:hAnsi="Times New Roman" w:cs="Times New Roman"/>
          <w:b/>
          <w:sz w:val="24"/>
          <w:szCs w:val="24"/>
          <w:lang w:eastAsia="ru-RU"/>
        </w:rPr>
        <w:t>целевых</w:t>
      </w:r>
      <w:r w:rsidRPr="001F6503">
        <w:rPr>
          <w:rFonts w:ascii="Times New Roman" w:eastAsia="Times New Roman" w:hAnsi="Times New Roman" w:cs="Times New Roman"/>
          <w:sz w:val="24"/>
          <w:szCs w:val="24"/>
          <w:lang w:eastAsia="ru-RU"/>
        </w:rPr>
        <w:t xml:space="preserve"> взносов членов товарищества;</w:t>
      </w:r>
    </w:p>
    <w:p w:rsidR="004B486E" w:rsidRPr="001F6503"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6.2. Размер взносов определяется на основании приходно-расходной сметы Товарищества и финансово-экономического обоснования и правил расчёта, включающих текстовое описание или формулу расчёта, утверждённых общим собранием членов Товарищества.</w:t>
      </w:r>
    </w:p>
    <w:p w:rsidR="0060215C" w:rsidRPr="001F6503"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6.3.  В случае несвоевременной уплаты взносов устанавливается пеня в размере 0,3% от суммы задолженности за каждый день просрочки, но не более размера неуплаченной суммы. Пеня рассчитывается по правилам данного пункта, начиная с 1 января следующего</w:t>
      </w:r>
      <w:r w:rsidR="00F872D4" w:rsidRPr="001F6503">
        <w:rPr>
          <w:rFonts w:ascii="Times New Roman" w:hAnsi="Times New Roman" w:cs="Times New Roman"/>
          <w:sz w:val="24"/>
          <w:szCs w:val="24"/>
        </w:rPr>
        <w:t xml:space="preserve"> года, который следует за расчетным.</w:t>
      </w:r>
    </w:p>
    <w:p w:rsidR="00552844" w:rsidRPr="001F6503"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Pr="001F6503">
        <w:rPr>
          <w:rFonts w:ascii="Times New Roman" w:hAnsi="Times New Roman" w:cs="Times New Roman"/>
          <w:sz w:val="24"/>
          <w:szCs w:val="24"/>
        </w:rPr>
        <w:t>4</w:t>
      </w:r>
      <w:r w:rsidR="00552844" w:rsidRPr="001F6503">
        <w:rPr>
          <w:rFonts w:ascii="Times New Roman" w:hAnsi="Times New Roman" w:cs="Times New Roman"/>
          <w:sz w:val="24"/>
          <w:szCs w:val="24"/>
        </w:rPr>
        <w:t xml:space="preserve">. Обязанность по внесению взносов распространяется на всех </w:t>
      </w:r>
      <w:r w:rsidR="00FD0561" w:rsidRPr="001F6503">
        <w:rPr>
          <w:rFonts w:ascii="Times New Roman" w:hAnsi="Times New Roman" w:cs="Times New Roman"/>
          <w:sz w:val="24"/>
          <w:szCs w:val="24"/>
        </w:rPr>
        <w:t>собственников земельных участков</w:t>
      </w:r>
      <w:r w:rsidR="00552844" w:rsidRPr="001F6503">
        <w:rPr>
          <w:rFonts w:ascii="Times New Roman" w:hAnsi="Times New Roman" w:cs="Times New Roman"/>
          <w:sz w:val="24"/>
          <w:szCs w:val="24"/>
        </w:rPr>
        <w:t xml:space="preserve"> товарищества.</w:t>
      </w:r>
    </w:p>
    <w:p w:rsidR="00552844" w:rsidRPr="001F6503"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Pr="001F6503">
        <w:rPr>
          <w:rFonts w:ascii="Times New Roman" w:hAnsi="Times New Roman" w:cs="Times New Roman"/>
          <w:sz w:val="24"/>
          <w:szCs w:val="24"/>
        </w:rPr>
        <w:t>5</w:t>
      </w:r>
      <w:r w:rsidR="00552844" w:rsidRPr="001F6503">
        <w:rPr>
          <w:rFonts w:ascii="Times New Roman" w:hAnsi="Times New Roman" w:cs="Times New Roman"/>
          <w:sz w:val="24"/>
          <w:szCs w:val="24"/>
        </w:rPr>
        <w:t xml:space="preserve">. </w:t>
      </w:r>
      <w:r w:rsidRPr="001F6503">
        <w:rPr>
          <w:rFonts w:ascii="Times New Roman" w:hAnsi="Times New Roman" w:cs="Times New Roman"/>
          <w:sz w:val="24"/>
          <w:szCs w:val="24"/>
        </w:rPr>
        <w:t>В</w:t>
      </w:r>
      <w:r w:rsidR="00552844" w:rsidRPr="001F6503">
        <w:rPr>
          <w:rFonts w:ascii="Times New Roman" w:hAnsi="Times New Roman" w:cs="Times New Roman"/>
          <w:sz w:val="24"/>
          <w:szCs w:val="24"/>
        </w:rPr>
        <w:t>зносы вносятся в порядке, установленном уставом товарищества, на расчетный счет, либо в кассу товарищества.</w:t>
      </w:r>
      <w:r w:rsidR="0057462C" w:rsidRPr="001F6503">
        <w:rPr>
          <w:rFonts w:ascii="Times New Roman" w:hAnsi="Times New Roman" w:cs="Times New Roman"/>
          <w:sz w:val="24"/>
          <w:szCs w:val="24"/>
        </w:rPr>
        <w:t xml:space="preserve"> Срок </w:t>
      </w:r>
      <w:r w:rsidR="00552844" w:rsidRPr="001F6503">
        <w:rPr>
          <w:rFonts w:ascii="Times New Roman" w:hAnsi="Times New Roman" w:cs="Times New Roman"/>
          <w:sz w:val="24"/>
          <w:szCs w:val="24"/>
        </w:rPr>
        <w:t xml:space="preserve">внесения взносов </w:t>
      </w:r>
      <w:r w:rsidR="0057462C" w:rsidRPr="001F6503">
        <w:rPr>
          <w:rFonts w:ascii="Times New Roman" w:hAnsi="Times New Roman" w:cs="Times New Roman"/>
          <w:sz w:val="24"/>
          <w:szCs w:val="24"/>
        </w:rPr>
        <w:t>не должен быть позднее 31 декабря расчетного периода.</w:t>
      </w:r>
    </w:p>
    <w:p w:rsidR="00AF4110" w:rsidRPr="00AF4110"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Pr="001F6503">
        <w:rPr>
          <w:rFonts w:ascii="Times New Roman" w:hAnsi="Times New Roman" w:cs="Times New Roman"/>
          <w:sz w:val="24"/>
          <w:szCs w:val="24"/>
        </w:rPr>
        <w:t>6</w:t>
      </w:r>
      <w:r w:rsidR="0057462C" w:rsidRPr="001F6503">
        <w:rPr>
          <w:rFonts w:ascii="Times New Roman" w:hAnsi="Times New Roman" w:cs="Times New Roman"/>
          <w:sz w:val="24"/>
          <w:szCs w:val="24"/>
        </w:rPr>
        <w:t>.</w:t>
      </w:r>
      <w:r w:rsidR="00552844" w:rsidRPr="001F6503">
        <w:rPr>
          <w:rFonts w:ascii="Times New Roman" w:hAnsi="Times New Roman" w:cs="Times New Roman"/>
          <w:sz w:val="24"/>
          <w:szCs w:val="24"/>
        </w:rPr>
        <w:t xml:space="preserve"> </w:t>
      </w:r>
      <w:r w:rsidR="00552844" w:rsidRPr="001F6503">
        <w:rPr>
          <w:rFonts w:ascii="Times New Roman" w:hAnsi="Times New Roman" w:cs="Times New Roman"/>
          <w:b/>
          <w:sz w:val="24"/>
          <w:szCs w:val="24"/>
        </w:rPr>
        <w:t>Членские взносы</w:t>
      </w:r>
      <w:r w:rsidR="00552844" w:rsidRPr="001F6503">
        <w:rPr>
          <w:rFonts w:ascii="Times New Roman" w:hAnsi="Times New Roman" w:cs="Times New Roman"/>
          <w:sz w:val="24"/>
          <w:szCs w:val="24"/>
        </w:rPr>
        <w:t xml:space="preserve"> могут быть использованы исклю</w:t>
      </w:r>
      <w:r w:rsidR="0057462C" w:rsidRPr="001F6503">
        <w:rPr>
          <w:rFonts w:ascii="Times New Roman" w:hAnsi="Times New Roman" w:cs="Times New Roman"/>
          <w:sz w:val="24"/>
          <w:szCs w:val="24"/>
        </w:rPr>
        <w:t>чительно на расходы, связанные:</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содержанием имущества общего пользования товарищества, в том числе уплатой арендны</w:t>
      </w:r>
      <w:r w:rsidR="0057462C" w:rsidRPr="00AF4110">
        <w:rPr>
          <w:rFonts w:ascii="Times New Roman" w:hAnsi="Times New Roman" w:cs="Times New Roman"/>
          <w:sz w:val="24"/>
          <w:szCs w:val="24"/>
        </w:rPr>
        <w:t>х платежей за данное имущество;</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w:t>
      </w:r>
      <w:r w:rsidR="0060215C" w:rsidRPr="00AF4110">
        <w:rPr>
          <w:rFonts w:ascii="Times New Roman" w:hAnsi="Times New Roman" w:cs="Times New Roman"/>
          <w:sz w:val="24"/>
          <w:szCs w:val="24"/>
        </w:rPr>
        <w:t>люченных с этими организациями;</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благоустройством земельных участков общего назначения;</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охраной территории садоводства или огородничества и обеспечением в границах такой те</w:t>
      </w:r>
      <w:r w:rsidR="0057462C" w:rsidRPr="00AF4110">
        <w:rPr>
          <w:rFonts w:ascii="Times New Roman" w:hAnsi="Times New Roman" w:cs="Times New Roman"/>
          <w:sz w:val="24"/>
          <w:szCs w:val="24"/>
        </w:rPr>
        <w:t>рритории пожарной безопасности;</w:t>
      </w:r>
    </w:p>
    <w:p w:rsidR="00AF4110" w:rsidRPr="007E0321" w:rsidRDefault="001711D9" w:rsidP="007006AD">
      <w:pPr>
        <w:pStyle w:val="a3"/>
        <w:numPr>
          <w:ilvl w:val="0"/>
          <w:numId w:val="16"/>
        </w:numPr>
        <w:jc w:val="both"/>
        <w:rPr>
          <w:rFonts w:ascii="Times New Roman" w:hAnsi="Times New Roman" w:cs="Times New Roman"/>
          <w:sz w:val="24"/>
          <w:szCs w:val="24"/>
        </w:rPr>
      </w:pPr>
      <w:r w:rsidRPr="007E0321">
        <w:rPr>
          <w:rFonts w:ascii="Times New Roman" w:hAnsi="Times New Roman" w:cs="Times New Roman"/>
          <w:sz w:val="24"/>
          <w:szCs w:val="24"/>
        </w:rPr>
        <w:t xml:space="preserve">с содержанием и функционированием  имущества общего пользования товарищества, в том числе уплатой части </w:t>
      </w:r>
      <w:r w:rsidR="00792457" w:rsidRPr="007E0321">
        <w:rPr>
          <w:rFonts w:ascii="Times New Roman" w:hAnsi="Times New Roman" w:cs="Times New Roman"/>
          <w:sz w:val="24"/>
          <w:szCs w:val="24"/>
        </w:rPr>
        <w:t>стоимости электрической энергии потребленной при использовании имущества общего пользования и части потерь электрической энергии;</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выплатой заработной платы лицам, с которыми товариществом заключены трудовые договоры;</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организацией и проведением общих собраний членов товарищества, выполнением решений этих собраний;</w:t>
      </w:r>
    </w:p>
    <w:p w:rsidR="00AF4110" w:rsidRPr="00AF4110" w:rsidRDefault="00552844"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с уплатой налогов и сборов, связанных с деятельностью товарищества, в соответствии с законо</w:t>
      </w:r>
      <w:r w:rsidR="0057462C" w:rsidRPr="00AF4110">
        <w:rPr>
          <w:rFonts w:ascii="Times New Roman" w:hAnsi="Times New Roman" w:cs="Times New Roman"/>
          <w:sz w:val="24"/>
          <w:szCs w:val="24"/>
        </w:rPr>
        <w:t>дательством о налогах и сборах;</w:t>
      </w:r>
    </w:p>
    <w:p w:rsidR="0057462C" w:rsidRPr="00AF4110" w:rsidRDefault="0057462C" w:rsidP="007006AD">
      <w:pPr>
        <w:pStyle w:val="a3"/>
        <w:numPr>
          <w:ilvl w:val="0"/>
          <w:numId w:val="16"/>
        </w:numPr>
        <w:jc w:val="both"/>
        <w:rPr>
          <w:rFonts w:ascii="Times New Roman" w:hAnsi="Times New Roman" w:cs="Times New Roman"/>
          <w:sz w:val="24"/>
          <w:szCs w:val="24"/>
        </w:rPr>
      </w:pPr>
      <w:r w:rsidRPr="00AF4110">
        <w:rPr>
          <w:rFonts w:ascii="Times New Roman" w:hAnsi="Times New Roman" w:cs="Times New Roman"/>
          <w:sz w:val="24"/>
          <w:szCs w:val="24"/>
        </w:rPr>
        <w:t>на судебные издержки.</w:t>
      </w:r>
    </w:p>
    <w:p w:rsidR="00AF4110" w:rsidRPr="00AF4110"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Pr="001F6503">
        <w:rPr>
          <w:rFonts w:ascii="Times New Roman" w:hAnsi="Times New Roman" w:cs="Times New Roman"/>
          <w:sz w:val="24"/>
          <w:szCs w:val="24"/>
        </w:rPr>
        <w:t>7</w:t>
      </w:r>
      <w:r w:rsidR="0057462C" w:rsidRPr="001F6503">
        <w:rPr>
          <w:rFonts w:ascii="Times New Roman" w:hAnsi="Times New Roman" w:cs="Times New Roman"/>
          <w:sz w:val="24"/>
          <w:szCs w:val="24"/>
        </w:rPr>
        <w:t>.</w:t>
      </w:r>
      <w:r w:rsidR="00552844" w:rsidRPr="001F6503">
        <w:rPr>
          <w:rFonts w:ascii="Times New Roman" w:hAnsi="Times New Roman" w:cs="Times New Roman"/>
          <w:sz w:val="24"/>
          <w:szCs w:val="24"/>
        </w:rPr>
        <w:t xml:space="preserve"> </w:t>
      </w:r>
      <w:r w:rsidR="00552844" w:rsidRPr="001F6503">
        <w:rPr>
          <w:rFonts w:ascii="Times New Roman" w:hAnsi="Times New Roman" w:cs="Times New Roman"/>
          <w:b/>
          <w:sz w:val="24"/>
          <w:szCs w:val="24"/>
        </w:rPr>
        <w:t>Целевые взносы</w:t>
      </w:r>
      <w:r w:rsidR="00552844" w:rsidRPr="001F6503">
        <w:rPr>
          <w:rFonts w:ascii="Times New Roman" w:hAnsi="Times New Roman" w:cs="Times New Roman"/>
          <w:sz w:val="24"/>
          <w:szCs w:val="24"/>
        </w:rPr>
        <w:t xml:space="preserve"> вносятся членами товарищества на расчетный счет</w:t>
      </w:r>
      <w:r w:rsidR="0057462C" w:rsidRPr="001F6503">
        <w:rPr>
          <w:rFonts w:ascii="Times New Roman" w:hAnsi="Times New Roman" w:cs="Times New Roman"/>
          <w:sz w:val="24"/>
          <w:szCs w:val="24"/>
        </w:rPr>
        <w:t xml:space="preserve"> либо в кассу </w:t>
      </w:r>
      <w:r w:rsidR="00552844" w:rsidRPr="001F6503">
        <w:rPr>
          <w:rFonts w:ascii="Times New Roman" w:hAnsi="Times New Roman" w:cs="Times New Roman"/>
          <w:sz w:val="24"/>
          <w:szCs w:val="24"/>
        </w:rPr>
        <w:t xml:space="preserve">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w:t>
      </w:r>
      <w:r w:rsidR="0057462C" w:rsidRPr="001F6503">
        <w:rPr>
          <w:rFonts w:ascii="Times New Roman" w:hAnsi="Times New Roman" w:cs="Times New Roman"/>
          <w:sz w:val="24"/>
          <w:szCs w:val="24"/>
        </w:rPr>
        <w:t>сходы, исключительно связанные:</w:t>
      </w:r>
    </w:p>
    <w:p w:rsidR="00AF4110" w:rsidRPr="00AF4110" w:rsidRDefault="00552844" w:rsidP="007006AD">
      <w:pPr>
        <w:pStyle w:val="a3"/>
        <w:numPr>
          <w:ilvl w:val="0"/>
          <w:numId w:val="17"/>
        </w:numPr>
        <w:jc w:val="both"/>
        <w:rPr>
          <w:rFonts w:ascii="Times New Roman" w:hAnsi="Times New Roman" w:cs="Times New Roman"/>
          <w:sz w:val="24"/>
          <w:szCs w:val="24"/>
        </w:rPr>
      </w:pPr>
      <w:r w:rsidRPr="00AF4110">
        <w:rPr>
          <w:rFonts w:ascii="Times New Roman" w:hAnsi="Times New Roman" w:cs="Times New Roman"/>
          <w:sz w:val="24"/>
          <w:szCs w:val="24"/>
        </w:rP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w:t>
      </w:r>
      <w:r w:rsidR="00E71E79" w:rsidRPr="00AF4110">
        <w:rPr>
          <w:rFonts w:ascii="Times New Roman" w:hAnsi="Times New Roman" w:cs="Times New Roman"/>
          <w:sz w:val="24"/>
          <w:szCs w:val="24"/>
        </w:rPr>
        <w:t>ству такого земельного участка.</w:t>
      </w:r>
    </w:p>
    <w:p w:rsidR="00AF4110" w:rsidRPr="00AF4110" w:rsidRDefault="00552844" w:rsidP="007006AD">
      <w:pPr>
        <w:pStyle w:val="a3"/>
        <w:numPr>
          <w:ilvl w:val="0"/>
          <w:numId w:val="17"/>
        </w:numPr>
        <w:jc w:val="both"/>
        <w:rPr>
          <w:rFonts w:ascii="Times New Roman" w:hAnsi="Times New Roman" w:cs="Times New Roman"/>
          <w:sz w:val="24"/>
          <w:szCs w:val="24"/>
        </w:rPr>
      </w:pPr>
      <w:r w:rsidRPr="00AF4110">
        <w:rPr>
          <w:rFonts w:ascii="Times New Roman" w:hAnsi="Times New Roman" w:cs="Times New Roman"/>
          <w:sz w:val="24"/>
          <w:szCs w:val="24"/>
        </w:rPr>
        <w:t xml:space="preserve">с подготовкой документации по планировке территории в отношении территории </w:t>
      </w:r>
      <w:r w:rsidR="0057462C" w:rsidRPr="00AF4110">
        <w:rPr>
          <w:rFonts w:ascii="Times New Roman" w:hAnsi="Times New Roman" w:cs="Times New Roman"/>
          <w:sz w:val="24"/>
          <w:szCs w:val="24"/>
        </w:rPr>
        <w:t>садоводства или огородничества;</w:t>
      </w:r>
    </w:p>
    <w:p w:rsidR="00AF4110" w:rsidRPr="00AF4110" w:rsidRDefault="00552844" w:rsidP="007006AD">
      <w:pPr>
        <w:pStyle w:val="a3"/>
        <w:numPr>
          <w:ilvl w:val="0"/>
          <w:numId w:val="17"/>
        </w:numPr>
        <w:jc w:val="both"/>
        <w:rPr>
          <w:rFonts w:ascii="Times New Roman" w:hAnsi="Times New Roman" w:cs="Times New Roman"/>
          <w:sz w:val="24"/>
          <w:szCs w:val="24"/>
        </w:rPr>
      </w:pPr>
      <w:r w:rsidRPr="00AF4110">
        <w:rPr>
          <w:rFonts w:ascii="Times New Roman" w:hAnsi="Times New Roman" w:cs="Times New Roman"/>
          <w:sz w:val="24"/>
          <w:szCs w:val="24"/>
        </w:rPr>
        <w:t>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AF4110" w:rsidRPr="00AF4110" w:rsidRDefault="00552844" w:rsidP="007006AD">
      <w:pPr>
        <w:pStyle w:val="a3"/>
        <w:numPr>
          <w:ilvl w:val="0"/>
          <w:numId w:val="17"/>
        </w:numPr>
        <w:jc w:val="both"/>
        <w:rPr>
          <w:rFonts w:ascii="Times New Roman" w:hAnsi="Times New Roman" w:cs="Times New Roman"/>
          <w:sz w:val="24"/>
          <w:szCs w:val="24"/>
        </w:rPr>
      </w:pPr>
      <w:r w:rsidRPr="00AF4110">
        <w:rPr>
          <w:rFonts w:ascii="Times New Roman" w:hAnsi="Times New Roman" w:cs="Times New Roman"/>
          <w:sz w:val="24"/>
          <w:szCs w:val="24"/>
        </w:rPr>
        <w:t>с созданием или приобретением необходимого для деятельности товариществ</w:t>
      </w:r>
      <w:r w:rsidR="0057462C" w:rsidRPr="00AF4110">
        <w:rPr>
          <w:rFonts w:ascii="Times New Roman" w:hAnsi="Times New Roman" w:cs="Times New Roman"/>
          <w:sz w:val="24"/>
          <w:szCs w:val="24"/>
        </w:rPr>
        <w:t>а имущества общего пользования;</w:t>
      </w:r>
    </w:p>
    <w:p w:rsidR="0057462C" w:rsidRPr="00AF4110" w:rsidRDefault="00552844" w:rsidP="007006AD">
      <w:pPr>
        <w:pStyle w:val="a3"/>
        <w:numPr>
          <w:ilvl w:val="0"/>
          <w:numId w:val="17"/>
        </w:numPr>
        <w:jc w:val="both"/>
        <w:rPr>
          <w:rFonts w:ascii="Times New Roman" w:hAnsi="Times New Roman" w:cs="Times New Roman"/>
          <w:sz w:val="24"/>
          <w:szCs w:val="24"/>
        </w:rPr>
      </w:pPr>
      <w:r w:rsidRPr="00AF4110">
        <w:rPr>
          <w:rFonts w:ascii="Times New Roman" w:hAnsi="Times New Roman" w:cs="Times New Roman"/>
          <w:sz w:val="24"/>
          <w:szCs w:val="24"/>
        </w:rPr>
        <w:t>с реализацией мероприятий, предусмотренных решением общего собрания членов то</w:t>
      </w:r>
      <w:r w:rsidR="0057462C" w:rsidRPr="00AF4110">
        <w:rPr>
          <w:rFonts w:ascii="Times New Roman" w:hAnsi="Times New Roman" w:cs="Times New Roman"/>
          <w:sz w:val="24"/>
          <w:szCs w:val="24"/>
        </w:rPr>
        <w:t>варищества.</w:t>
      </w:r>
    </w:p>
    <w:p w:rsidR="00A85E4D" w:rsidRPr="001F6503" w:rsidRDefault="00A85E4D" w:rsidP="00AA512A">
      <w:pPr>
        <w:jc w:val="both"/>
        <w:rPr>
          <w:rFonts w:ascii="Times New Roman" w:hAnsi="Times New Roman" w:cs="Times New Roman"/>
          <w:sz w:val="24"/>
          <w:szCs w:val="24"/>
        </w:rPr>
      </w:pPr>
      <w:r w:rsidRPr="001F6503">
        <w:rPr>
          <w:rFonts w:ascii="Times New Roman" w:hAnsi="Times New Roman" w:cs="Times New Roman"/>
          <w:sz w:val="24"/>
          <w:szCs w:val="24"/>
        </w:rPr>
        <w:t xml:space="preserve">6.8. </w:t>
      </w:r>
      <w:r w:rsidR="00A87AE1" w:rsidRPr="001F6503">
        <w:rPr>
          <w:rFonts w:ascii="Times New Roman" w:hAnsi="Times New Roman" w:cs="Times New Roman"/>
          <w:sz w:val="24"/>
          <w:szCs w:val="24"/>
        </w:rPr>
        <w:t xml:space="preserve">Средства Товарищества </w:t>
      </w:r>
      <w:r w:rsidR="00367F77" w:rsidRPr="001F6503">
        <w:rPr>
          <w:rFonts w:ascii="Times New Roman" w:hAnsi="Times New Roman" w:cs="Times New Roman"/>
          <w:sz w:val="24"/>
          <w:szCs w:val="24"/>
        </w:rPr>
        <w:t xml:space="preserve">так же </w:t>
      </w:r>
      <w:r w:rsidRPr="001F6503">
        <w:rPr>
          <w:rFonts w:ascii="Times New Roman" w:hAnsi="Times New Roman" w:cs="Times New Roman"/>
          <w:sz w:val="24"/>
          <w:szCs w:val="24"/>
        </w:rPr>
        <w:t>могут пополняться за счёт федерального и муниципального бюджетов, поступлений от организаций, оказывающих финансовую и иную помощь, а также за счёт благотворительных взносов и пожертвований граждан. Такие средства в обязательном порядке оформляются и используются согласно решения правления, либо по решению общего собраний членов Товарищества.</w:t>
      </w:r>
    </w:p>
    <w:p w:rsidR="0060215C" w:rsidRPr="001F6503"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00A85E4D" w:rsidRPr="001F6503">
        <w:rPr>
          <w:rFonts w:ascii="Times New Roman" w:hAnsi="Times New Roman" w:cs="Times New Roman"/>
          <w:sz w:val="24"/>
          <w:szCs w:val="24"/>
        </w:rPr>
        <w:t>9</w:t>
      </w:r>
      <w:r w:rsidR="0057462C" w:rsidRPr="001F6503">
        <w:rPr>
          <w:rFonts w:ascii="Times New Roman" w:hAnsi="Times New Roman" w:cs="Times New Roman"/>
          <w:sz w:val="24"/>
          <w:szCs w:val="24"/>
        </w:rPr>
        <w:t>.</w:t>
      </w:r>
      <w:r w:rsidR="0060215C" w:rsidRPr="001F6503">
        <w:rPr>
          <w:rFonts w:ascii="Times New Roman" w:hAnsi="Times New Roman" w:cs="Times New Roman"/>
          <w:sz w:val="24"/>
          <w:szCs w:val="24"/>
        </w:rPr>
        <w:t xml:space="preserve"> Р</w:t>
      </w:r>
      <w:r w:rsidR="00552844" w:rsidRPr="001F6503">
        <w:rPr>
          <w:rFonts w:ascii="Times New Roman" w:hAnsi="Times New Roman" w:cs="Times New Roman"/>
          <w:sz w:val="24"/>
          <w:szCs w:val="24"/>
        </w:rPr>
        <w:t>азмер взносов может отличаться для отдельных членов товарищества</w:t>
      </w:r>
      <w:r w:rsidR="00771E6E" w:rsidRPr="001F6503">
        <w:rPr>
          <w:rFonts w:ascii="Times New Roman" w:hAnsi="Times New Roman" w:cs="Times New Roman"/>
          <w:sz w:val="24"/>
          <w:szCs w:val="24"/>
        </w:rPr>
        <w:t xml:space="preserve"> и</w:t>
      </w:r>
      <w:r w:rsidR="00771E6E" w:rsidRPr="001F6503">
        <w:t xml:space="preserve"> </w:t>
      </w:r>
      <w:r w:rsidR="00771E6E" w:rsidRPr="001F6503">
        <w:rPr>
          <w:rFonts w:ascii="Times New Roman" w:hAnsi="Times New Roman" w:cs="Times New Roman"/>
          <w:sz w:val="24"/>
          <w:szCs w:val="24"/>
        </w:rPr>
        <w:t>граждан, ведущих садоводство, огородничество или дачное хозяйство в индивидуальном порядке</w:t>
      </w:r>
      <w:r w:rsidR="00552844" w:rsidRPr="001F6503">
        <w:rPr>
          <w:rFonts w:ascii="Times New Roman" w:hAnsi="Times New Roman" w:cs="Times New Roman"/>
          <w:sz w:val="24"/>
          <w:szCs w:val="24"/>
        </w:rPr>
        <w:t>, если это обусловлено</w:t>
      </w:r>
      <w:r w:rsidR="00F62CAC" w:rsidRPr="001F6503">
        <w:rPr>
          <w:rFonts w:ascii="Times New Roman" w:hAnsi="Times New Roman" w:cs="Times New Roman"/>
          <w:sz w:val="24"/>
          <w:szCs w:val="24"/>
        </w:rPr>
        <w:t xml:space="preserve"> </w:t>
      </w:r>
      <w:r w:rsidR="00771E6E" w:rsidRPr="001F6503">
        <w:rPr>
          <w:rFonts w:ascii="Times New Roman" w:hAnsi="Times New Roman" w:cs="Times New Roman"/>
          <w:sz w:val="24"/>
          <w:szCs w:val="24"/>
        </w:rPr>
        <w:t xml:space="preserve">уставом товарищества, либо </w:t>
      </w:r>
      <w:r w:rsidR="0060215C" w:rsidRPr="001F6503">
        <w:rPr>
          <w:rFonts w:ascii="Times New Roman" w:hAnsi="Times New Roman" w:cs="Times New Roman"/>
          <w:sz w:val="24"/>
          <w:szCs w:val="24"/>
        </w:rPr>
        <w:t>решение</w:t>
      </w:r>
      <w:r w:rsidR="00E71E79" w:rsidRPr="001F6503">
        <w:rPr>
          <w:rFonts w:ascii="Times New Roman" w:hAnsi="Times New Roman" w:cs="Times New Roman"/>
          <w:sz w:val="24"/>
          <w:szCs w:val="24"/>
        </w:rPr>
        <w:t>м общего собрания собственников в виде текстового описания и (или) формулы расчета.</w:t>
      </w:r>
    </w:p>
    <w:p w:rsidR="007420CB" w:rsidRPr="004D45E4" w:rsidRDefault="004B486E" w:rsidP="00AA512A">
      <w:pPr>
        <w:jc w:val="both"/>
        <w:rPr>
          <w:rFonts w:ascii="Times New Roman" w:hAnsi="Times New Roman" w:cs="Times New Roman"/>
          <w:sz w:val="24"/>
          <w:szCs w:val="24"/>
        </w:rPr>
      </w:pPr>
      <w:r w:rsidRPr="001F6503">
        <w:rPr>
          <w:rFonts w:ascii="Times New Roman" w:hAnsi="Times New Roman" w:cs="Times New Roman"/>
          <w:sz w:val="24"/>
          <w:szCs w:val="24"/>
        </w:rPr>
        <w:t>6</w:t>
      </w:r>
      <w:r w:rsidR="00552844" w:rsidRPr="001F6503">
        <w:rPr>
          <w:rFonts w:ascii="Times New Roman" w:hAnsi="Times New Roman" w:cs="Times New Roman"/>
          <w:sz w:val="24"/>
          <w:szCs w:val="24"/>
        </w:rPr>
        <w:t>.</w:t>
      </w:r>
      <w:r w:rsidR="00A85E4D" w:rsidRPr="001F6503">
        <w:rPr>
          <w:rFonts w:ascii="Times New Roman" w:hAnsi="Times New Roman" w:cs="Times New Roman"/>
          <w:sz w:val="24"/>
          <w:szCs w:val="24"/>
        </w:rPr>
        <w:t>10</w:t>
      </w:r>
      <w:r w:rsidR="00E71E79" w:rsidRPr="001F6503">
        <w:rPr>
          <w:rFonts w:ascii="Times New Roman" w:hAnsi="Times New Roman" w:cs="Times New Roman"/>
          <w:sz w:val="24"/>
          <w:szCs w:val="24"/>
        </w:rPr>
        <w:t>.</w:t>
      </w:r>
      <w:r w:rsidR="00552844" w:rsidRPr="001F6503">
        <w:rPr>
          <w:rFonts w:ascii="Times New Roman" w:hAnsi="Times New Roman" w:cs="Times New Roman"/>
          <w:sz w:val="24"/>
          <w:szCs w:val="24"/>
        </w:rPr>
        <w:t xml:space="preserve"> В случае неуплаты взносов</w:t>
      </w:r>
      <w:r w:rsidR="00A036B2" w:rsidRPr="001F6503">
        <w:rPr>
          <w:rFonts w:ascii="Times New Roman" w:hAnsi="Times New Roman" w:cs="Times New Roman"/>
          <w:sz w:val="24"/>
          <w:szCs w:val="24"/>
        </w:rPr>
        <w:t>, и иных платежей, сроком</w:t>
      </w:r>
      <w:r w:rsidR="008273D9" w:rsidRPr="001F6503">
        <w:rPr>
          <w:rFonts w:ascii="Times New Roman" w:hAnsi="Times New Roman" w:cs="Times New Roman"/>
          <w:sz w:val="24"/>
          <w:szCs w:val="24"/>
        </w:rPr>
        <w:t xml:space="preserve"> более 3-х месяцев</w:t>
      </w:r>
      <w:r w:rsidR="00B33DAA" w:rsidRPr="001F6503">
        <w:rPr>
          <w:rFonts w:ascii="Times New Roman" w:hAnsi="Times New Roman" w:cs="Times New Roman"/>
          <w:sz w:val="24"/>
          <w:szCs w:val="24"/>
        </w:rPr>
        <w:t xml:space="preserve"> </w:t>
      </w:r>
      <w:r w:rsidR="008273D9" w:rsidRPr="001F6503">
        <w:rPr>
          <w:rFonts w:ascii="Times New Roman" w:hAnsi="Times New Roman" w:cs="Times New Roman"/>
          <w:sz w:val="24"/>
          <w:szCs w:val="24"/>
        </w:rPr>
        <w:t>товарищество вправе</w:t>
      </w:r>
      <w:r w:rsidR="00B33DAA" w:rsidRPr="001F6503">
        <w:rPr>
          <w:rFonts w:ascii="Times New Roman" w:hAnsi="Times New Roman" w:cs="Times New Roman"/>
          <w:sz w:val="24"/>
          <w:szCs w:val="24"/>
        </w:rPr>
        <w:t xml:space="preserve"> приме</w:t>
      </w:r>
      <w:r w:rsidR="008273D9" w:rsidRPr="001F6503">
        <w:rPr>
          <w:rFonts w:ascii="Times New Roman" w:hAnsi="Times New Roman" w:cs="Times New Roman"/>
          <w:sz w:val="24"/>
          <w:szCs w:val="24"/>
        </w:rPr>
        <w:t xml:space="preserve">нить к </w:t>
      </w:r>
      <w:r w:rsidR="00A036B2" w:rsidRPr="001F6503">
        <w:rPr>
          <w:rFonts w:ascii="Times New Roman" w:hAnsi="Times New Roman" w:cs="Times New Roman"/>
          <w:sz w:val="24"/>
          <w:szCs w:val="24"/>
        </w:rPr>
        <w:t>садоводам (нарушителям)</w:t>
      </w:r>
      <w:r w:rsidR="008273D9" w:rsidRPr="001F6503">
        <w:rPr>
          <w:rFonts w:ascii="Times New Roman" w:hAnsi="Times New Roman" w:cs="Times New Roman"/>
          <w:sz w:val="24"/>
          <w:szCs w:val="24"/>
        </w:rPr>
        <w:t xml:space="preserve"> меры</w:t>
      </w:r>
      <w:r w:rsidR="00A036B2" w:rsidRPr="001F6503">
        <w:rPr>
          <w:rFonts w:ascii="Times New Roman" w:hAnsi="Times New Roman" w:cs="Times New Roman"/>
          <w:sz w:val="24"/>
          <w:szCs w:val="24"/>
        </w:rPr>
        <w:t xml:space="preserve"> административного воздействия, в том числе в виде </w:t>
      </w:r>
      <w:r w:rsidR="008273D9" w:rsidRPr="001F6503">
        <w:rPr>
          <w:rFonts w:ascii="Times New Roman" w:hAnsi="Times New Roman" w:cs="Times New Roman"/>
          <w:sz w:val="24"/>
          <w:szCs w:val="24"/>
        </w:rPr>
        <w:t>ограничений</w:t>
      </w:r>
      <w:r w:rsidR="00552844" w:rsidRPr="001F6503">
        <w:rPr>
          <w:rFonts w:ascii="Times New Roman" w:hAnsi="Times New Roman" w:cs="Times New Roman"/>
          <w:sz w:val="24"/>
          <w:szCs w:val="24"/>
        </w:rPr>
        <w:t xml:space="preserve"> </w:t>
      </w:r>
      <w:r w:rsidR="008273D9" w:rsidRPr="001F6503">
        <w:rPr>
          <w:rFonts w:ascii="Times New Roman" w:hAnsi="Times New Roman" w:cs="Times New Roman"/>
          <w:sz w:val="24"/>
          <w:szCs w:val="24"/>
        </w:rPr>
        <w:t>пользования объектами инфраструктуры</w:t>
      </w:r>
      <w:r w:rsidR="00A036B2" w:rsidRPr="001F6503">
        <w:rPr>
          <w:rFonts w:ascii="Times New Roman" w:hAnsi="Times New Roman" w:cs="Times New Roman"/>
          <w:sz w:val="24"/>
          <w:szCs w:val="24"/>
        </w:rPr>
        <w:t xml:space="preserve"> товарищества, </w:t>
      </w:r>
      <w:r w:rsidR="008273D9" w:rsidRPr="001F6503">
        <w:rPr>
          <w:rFonts w:ascii="Times New Roman" w:hAnsi="Times New Roman" w:cs="Times New Roman"/>
          <w:sz w:val="24"/>
          <w:szCs w:val="24"/>
        </w:rPr>
        <w:t>до момента полной оплаты необходимых платежей. При этом</w:t>
      </w:r>
      <w:r w:rsidR="00A036B2" w:rsidRPr="001F6503">
        <w:rPr>
          <w:rFonts w:ascii="Times New Roman" w:hAnsi="Times New Roman" w:cs="Times New Roman"/>
          <w:sz w:val="24"/>
          <w:szCs w:val="24"/>
        </w:rPr>
        <w:t xml:space="preserve"> товарищество, оставляет за собой право,</w:t>
      </w:r>
      <w:r w:rsidR="006002C9" w:rsidRPr="001F6503">
        <w:rPr>
          <w:rFonts w:ascii="Times New Roman" w:hAnsi="Times New Roman" w:cs="Times New Roman"/>
          <w:sz w:val="24"/>
          <w:szCs w:val="24"/>
        </w:rPr>
        <w:t xml:space="preserve"> </w:t>
      </w:r>
      <w:r w:rsidR="008273D9" w:rsidRPr="001F6503">
        <w:rPr>
          <w:rFonts w:ascii="Times New Roman" w:hAnsi="Times New Roman" w:cs="Times New Roman"/>
          <w:sz w:val="24"/>
          <w:szCs w:val="24"/>
        </w:rPr>
        <w:t>неуплаченные взносы</w:t>
      </w:r>
      <w:r w:rsidR="00A036B2" w:rsidRPr="001F6503">
        <w:rPr>
          <w:rFonts w:ascii="Times New Roman" w:hAnsi="Times New Roman" w:cs="Times New Roman"/>
          <w:sz w:val="24"/>
          <w:szCs w:val="24"/>
        </w:rPr>
        <w:t>, платежи</w:t>
      </w:r>
      <w:r w:rsidR="008273D9" w:rsidRPr="001F6503">
        <w:rPr>
          <w:rFonts w:ascii="Times New Roman" w:hAnsi="Times New Roman" w:cs="Times New Roman"/>
          <w:sz w:val="24"/>
          <w:szCs w:val="24"/>
        </w:rPr>
        <w:t xml:space="preserve"> и пени</w:t>
      </w:r>
      <w:r w:rsidR="00A036B2" w:rsidRPr="001F6503">
        <w:rPr>
          <w:rFonts w:ascii="Times New Roman" w:hAnsi="Times New Roman" w:cs="Times New Roman"/>
          <w:sz w:val="24"/>
          <w:szCs w:val="24"/>
        </w:rPr>
        <w:t xml:space="preserve"> по ним</w:t>
      </w:r>
      <w:r w:rsidR="008273D9" w:rsidRPr="001F6503">
        <w:rPr>
          <w:rFonts w:ascii="Times New Roman" w:hAnsi="Times New Roman" w:cs="Times New Roman"/>
          <w:sz w:val="24"/>
          <w:szCs w:val="24"/>
        </w:rPr>
        <w:t xml:space="preserve"> взыск</w:t>
      </w:r>
      <w:r w:rsidR="006002C9" w:rsidRPr="001F6503">
        <w:rPr>
          <w:rFonts w:ascii="Times New Roman" w:hAnsi="Times New Roman" w:cs="Times New Roman"/>
          <w:sz w:val="24"/>
          <w:szCs w:val="24"/>
        </w:rPr>
        <w:t>ивать</w:t>
      </w:r>
      <w:r w:rsidR="008273D9" w:rsidRPr="001F6503">
        <w:rPr>
          <w:rFonts w:ascii="Times New Roman" w:hAnsi="Times New Roman" w:cs="Times New Roman"/>
          <w:sz w:val="24"/>
          <w:szCs w:val="24"/>
        </w:rPr>
        <w:t xml:space="preserve"> </w:t>
      </w:r>
      <w:r w:rsidR="00552844" w:rsidRPr="001F6503">
        <w:rPr>
          <w:rFonts w:ascii="Times New Roman" w:hAnsi="Times New Roman" w:cs="Times New Roman"/>
          <w:sz w:val="24"/>
          <w:szCs w:val="24"/>
        </w:rPr>
        <w:t>в судебном порядке.</w:t>
      </w:r>
    </w:p>
    <w:p w:rsidR="00552844" w:rsidRPr="001F6503" w:rsidRDefault="00C31C1D" w:rsidP="00AA512A">
      <w:pPr>
        <w:jc w:val="center"/>
        <w:rPr>
          <w:rFonts w:ascii="Times New Roman" w:hAnsi="Times New Roman" w:cs="Times New Roman"/>
          <w:b/>
          <w:sz w:val="28"/>
          <w:szCs w:val="28"/>
        </w:rPr>
      </w:pPr>
      <w:r w:rsidRPr="001F6503">
        <w:rPr>
          <w:rFonts w:ascii="Times New Roman" w:hAnsi="Times New Roman" w:cs="Times New Roman"/>
          <w:b/>
          <w:sz w:val="28"/>
          <w:szCs w:val="28"/>
        </w:rPr>
        <w:t>V</w:t>
      </w:r>
      <w:r w:rsidR="00A85E4D" w:rsidRPr="001F6503">
        <w:rPr>
          <w:rFonts w:ascii="Times New Roman" w:hAnsi="Times New Roman" w:cs="Times New Roman"/>
          <w:b/>
          <w:sz w:val="28"/>
          <w:szCs w:val="28"/>
          <w:lang w:val="en-US"/>
        </w:rPr>
        <w:t>I</w:t>
      </w:r>
      <w:r w:rsidRPr="001F6503">
        <w:rPr>
          <w:rFonts w:ascii="Times New Roman" w:hAnsi="Times New Roman" w:cs="Times New Roman"/>
          <w:b/>
          <w:sz w:val="28"/>
          <w:szCs w:val="28"/>
        </w:rPr>
        <w:t>I. ОРГАНЫ УПРАВЛЕНИЯ САДОВОДЧЕСКОГО НЕКОММЕРЧЕСКОГО ТОВАРИЩЕСТВА</w:t>
      </w:r>
    </w:p>
    <w:p w:rsidR="00C31C1D"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 xml:space="preserve">.1.  Высшим органом товарищества является </w:t>
      </w:r>
      <w:r w:rsidR="00C31C1D" w:rsidRPr="001F6503">
        <w:rPr>
          <w:b/>
        </w:rPr>
        <w:t>общее собрание членов товарищества</w:t>
      </w:r>
      <w:r w:rsidR="00C31C1D" w:rsidRPr="001F6503">
        <w:t>.</w:t>
      </w:r>
    </w:p>
    <w:p w:rsidR="00E615DB"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 xml:space="preserve">.2. В товариществе имеется </w:t>
      </w:r>
      <w:r w:rsidR="00C31C1D" w:rsidRPr="001F6503">
        <w:rPr>
          <w:b/>
        </w:rPr>
        <w:t>единоличный исполнительный орган</w:t>
      </w:r>
      <w:r w:rsidR="00C31C1D" w:rsidRPr="001F6503">
        <w:t xml:space="preserve"> (</w:t>
      </w:r>
      <w:r w:rsidR="00C31C1D" w:rsidRPr="001F6503">
        <w:rPr>
          <w:i/>
        </w:rPr>
        <w:t>председатель</w:t>
      </w:r>
      <w:r w:rsidR="00C31C1D" w:rsidRPr="001F6503">
        <w:t xml:space="preserve"> товарищества) и постоянно действующий </w:t>
      </w:r>
      <w:r w:rsidR="00C31C1D" w:rsidRPr="001F6503">
        <w:rPr>
          <w:b/>
        </w:rPr>
        <w:t>коллегиальный исполнительный орган</w:t>
      </w:r>
      <w:r w:rsidR="00C31C1D" w:rsidRPr="001F6503">
        <w:t xml:space="preserve"> (</w:t>
      </w:r>
      <w:r w:rsidR="00C31C1D" w:rsidRPr="001F6503">
        <w:rPr>
          <w:i/>
        </w:rPr>
        <w:t>правление товарищества</w:t>
      </w:r>
      <w:r w:rsidR="00C31C1D" w:rsidRPr="001F6503">
        <w:t>).</w:t>
      </w:r>
      <w:bookmarkStart w:id="1" w:name="l292"/>
      <w:bookmarkEnd w:id="1"/>
    </w:p>
    <w:p w:rsidR="00C31C1D"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.3.  Наряду с исполнительными органами, в порядке и для целей, которые предусмотрены уставом товарищества, должна быть образована ревизионная комиссия (ревизор).</w:t>
      </w:r>
      <w:bookmarkStart w:id="2" w:name="l54"/>
      <w:bookmarkEnd w:id="2"/>
    </w:p>
    <w:p w:rsidR="0043038A"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.4.  Председатель товарищества, члены правления товарищества, ревизионная комиссия (ревизор) избираются на общем собран</w:t>
      </w:r>
      <w:r w:rsidR="00771E6E" w:rsidRPr="001F6503">
        <w:t xml:space="preserve">ии членов товарищества на срок </w:t>
      </w:r>
      <w:r w:rsidR="00C31C1D" w:rsidRPr="001F6503">
        <w:t xml:space="preserve">не более чем на пять лет из числа членов товарищества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w:t>
      </w:r>
    </w:p>
    <w:p w:rsidR="009048F4"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 xml:space="preserve">.5.  </w:t>
      </w:r>
      <w:r w:rsidR="009048F4" w:rsidRPr="001F6503">
        <w:t>Лица, избранные в исполнительные органы Товарищества, продолжают осуществлять свои полномочия до избрания новых исполнительных органов Товарищества. В случае истечения сроков полномочий исполнительных органов Товарищества и отсутствия принятого правлением решения о проведении очередного отчётно-выборного собрания, такое собрание организуется и проводится по требованию ревизионной комиссии или 1/5 членов Товарищества.</w:t>
      </w:r>
    </w:p>
    <w:p w:rsidR="003A7B56"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C31C1D" w:rsidRPr="001F6503">
        <w:t xml:space="preserve">.6. </w:t>
      </w:r>
      <w:bookmarkStart w:id="3" w:name="l294"/>
      <w:bookmarkEnd w:id="3"/>
      <w:r w:rsidR="009048F4" w:rsidRPr="001F6503">
        <w:t>Решения правления, председателя Товарищества, принятые в пределах их компетенции, не могут противоречить действующему законодательству РФ, Новосибирской области, настоящему Уставу, решениям общего собрания и обязательны для исполнения всеми членами Товарищества.</w:t>
      </w:r>
    </w:p>
    <w:p w:rsidR="003A7B56" w:rsidRPr="001F6503" w:rsidRDefault="00A85E4D" w:rsidP="00AA512A">
      <w:pPr>
        <w:pStyle w:val="dt-p"/>
        <w:shd w:val="clear" w:color="auto" w:fill="FFFFFF"/>
        <w:spacing w:before="0" w:beforeAutospacing="0" w:after="300" w:afterAutospacing="0" w:line="276" w:lineRule="auto"/>
        <w:jc w:val="both"/>
        <w:textAlignment w:val="baseline"/>
      </w:pPr>
      <w:r w:rsidRPr="001F6503">
        <w:t>7</w:t>
      </w:r>
      <w:r w:rsidR="003A7B56" w:rsidRPr="001F6503">
        <w:t>.7. Решения общего собрания принимаются большинством голосов от общего числа присутствующих на общем собрании членов товарищества, исключая те вопросы, которые принимаются квалифицированным большинством голосов, а также вопросы с учётом голосов лиц, имеющих земельные участки в границах садоводства без участия в товариществе.</w:t>
      </w:r>
    </w:p>
    <w:p w:rsidR="00002729" w:rsidRPr="002E0812" w:rsidRDefault="00002729" w:rsidP="00AA512A">
      <w:pPr>
        <w:jc w:val="both"/>
        <w:rPr>
          <w:rFonts w:ascii="Times New Roman" w:hAnsi="Times New Roman" w:cs="Times New Roman"/>
          <w:sz w:val="24"/>
          <w:szCs w:val="24"/>
        </w:rPr>
      </w:pPr>
      <w:r w:rsidRPr="001F6503">
        <w:rPr>
          <w:rFonts w:ascii="Times New Roman" w:hAnsi="Times New Roman" w:cs="Times New Roman"/>
          <w:sz w:val="24"/>
          <w:szCs w:val="24"/>
        </w:rPr>
        <w:t>7.8.</w:t>
      </w:r>
      <w:r w:rsidR="007A2CED" w:rsidRPr="001F6503">
        <w:rPr>
          <w:rFonts w:ascii="Times New Roman" w:hAnsi="Times New Roman" w:cs="Times New Roman"/>
          <w:sz w:val="24"/>
          <w:szCs w:val="24"/>
        </w:rPr>
        <w:t xml:space="preserve"> </w:t>
      </w:r>
      <w:r w:rsidRPr="001F6503">
        <w:rPr>
          <w:rFonts w:ascii="Times New Roman" w:hAnsi="Times New Roman" w:cs="Times New Roman"/>
          <w:sz w:val="24"/>
          <w:szCs w:val="24"/>
        </w:rPr>
        <w:t>Одно и то же лицо может переизбираться на должности в Товариществе неограниченное количество раз.</w:t>
      </w:r>
    </w:p>
    <w:p w:rsidR="00A31195" w:rsidRPr="002E0812" w:rsidRDefault="00A31195" w:rsidP="00AA512A">
      <w:pPr>
        <w:jc w:val="both"/>
        <w:rPr>
          <w:rFonts w:ascii="Times New Roman" w:hAnsi="Times New Roman" w:cs="Times New Roman"/>
          <w:sz w:val="24"/>
          <w:szCs w:val="24"/>
        </w:rPr>
      </w:pPr>
    </w:p>
    <w:p w:rsidR="005D7103" w:rsidRPr="001F6503" w:rsidRDefault="005D7103" w:rsidP="00AA512A">
      <w:pPr>
        <w:pStyle w:val="dt-p"/>
        <w:shd w:val="clear" w:color="auto" w:fill="FFFFFF"/>
        <w:spacing w:before="0" w:beforeAutospacing="0" w:after="300" w:afterAutospacing="0" w:line="276" w:lineRule="auto"/>
        <w:jc w:val="center"/>
        <w:textAlignment w:val="baseline"/>
        <w:rPr>
          <w:b/>
          <w:bCs/>
          <w:sz w:val="28"/>
          <w:szCs w:val="28"/>
        </w:rPr>
      </w:pPr>
      <w:r w:rsidRPr="001F6503">
        <w:rPr>
          <w:b/>
          <w:bCs/>
          <w:sz w:val="28"/>
          <w:szCs w:val="28"/>
        </w:rPr>
        <w:t>V</w:t>
      </w:r>
      <w:r w:rsidRPr="001F6503">
        <w:rPr>
          <w:b/>
          <w:bCs/>
          <w:sz w:val="28"/>
          <w:szCs w:val="28"/>
          <w:lang w:val="en-US"/>
        </w:rPr>
        <w:t>I</w:t>
      </w:r>
      <w:r w:rsidR="00A85E4D" w:rsidRPr="001F6503">
        <w:rPr>
          <w:b/>
          <w:bCs/>
          <w:sz w:val="28"/>
          <w:szCs w:val="28"/>
          <w:lang w:val="en-US"/>
        </w:rPr>
        <w:t>I</w:t>
      </w:r>
      <w:r w:rsidRPr="001F6503">
        <w:rPr>
          <w:b/>
          <w:bCs/>
          <w:sz w:val="28"/>
          <w:szCs w:val="28"/>
        </w:rPr>
        <w:t xml:space="preserve">I. КОМПЕТЕНЦИЯ ОБЩЕГО СОБРАНИЯ </w:t>
      </w:r>
      <w:r w:rsidRPr="001F6503">
        <w:rPr>
          <w:b/>
          <w:bCs/>
          <w:sz w:val="28"/>
          <w:szCs w:val="28"/>
        </w:rPr>
        <w:br/>
        <w:t>ЧЛЕНОВ ТОВАРИШЕСТВА</w:t>
      </w:r>
    </w:p>
    <w:p w:rsidR="00441399" w:rsidRPr="001F6503" w:rsidRDefault="005D7103"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К исключительной компетенции общего собрания членов товарищества относятся:</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Изменение устава товарищества.</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.2.</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И</w:t>
      </w:r>
      <w:r w:rsidR="005D7103" w:rsidRPr="001F6503">
        <w:rPr>
          <w:rFonts w:ascii="Times New Roman" w:eastAsia="Times New Roman" w:hAnsi="Times New Roman" w:cs="Times New Roman"/>
          <w:sz w:val="24"/>
          <w:szCs w:val="24"/>
          <w:lang w:eastAsia="ru-RU"/>
        </w:rPr>
        <w:t>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bookmarkStart w:id="4" w:name="l56"/>
      <w:bookmarkEnd w:id="4"/>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.3.</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О</w:t>
      </w:r>
      <w:r w:rsidR="005D7103" w:rsidRPr="001F6503">
        <w:rPr>
          <w:rFonts w:ascii="Times New Roman" w:eastAsia="Times New Roman" w:hAnsi="Times New Roman" w:cs="Times New Roman"/>
          <w:sz w:val="24"/>
          <w:szCs w:val="24"/>
          <w:lang w:eastAsia="ru-RU"/>
        </w:rPr>
        <w:t>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w:t>
      </w:r>
      <w:r w:rsidR="00D309FD" w:rsidRPr="001F6503">
        <w:rPr>
          <w:rFonts w:ascii="Times New Roman" w:eastAsia="Times New Roman" w:hAnsi="Times New Roman" w:cs="Times New Roman"/>
          <w:sz w:val="24"/>
          <w:szCs w:val="24"/>
          <w:lang w:eastAsia="ru-RU"/>
        </w:rPr>
        <w:t>вом заключены трудовые договоры.</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.4.</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П</w:t>
      </w:r>
      <w:r w:rsidR="005D7103" w:rsidRPr="001F6503">
        <w:rPr>
          <w:rFonts w:ascii="Times New Roman" w:eastAsia="Times New Roman" w:hAnsi="Times New Roman" w:cs="Times New Roman"/>
          <w:sz w:val="24"/>
          <w:szCs w:val="24"/>
          <w:lang w:eastAsia="ru-RU"/>
        </w:rPr>
        <w:t>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bookmarkStart w:id="5" w:name="l295"/>
      <w:bookmarkEnd w:id="5"/>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.5.</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П</w:t>
      </w:r>
      <w:r w:rsidR="005D7103" w:rsidRPr="001F6503">
        <w:rPr>
          <w:rFonts w:ascii="Times New Roman" w:eastAsia="Times New Roman" w:hAnsi="Times New Roman" w:cs="Times New Roman"/>
          <w:sz w:val="24"/>
          <w:szCs w:val="24"/>
          <w:lang w:eastAsia="ru-RU"/>
        </w:rPr>
        <w:t>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bookmarkStart w:id="6" w:name="l57"/>
      <w:bookmarkEnd w:id="6"/>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.6.</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И</w:t>
      </w:r>
      <w:r w:rsidR="005D7103" w:rsidRPr="001F6503">
        <w:rPr>
          <w:rFonts w:ascii="Times New Roman" w:eastAsia="Times New Roman" w:hAnsi="Times New Roman" w:cs="Times New Roman"/>
          <w:sz w:val="24"/>
          <w:szCs w:val="24"/>
          <w:lang w:eastAsia="ru-RU"/>
        </w:rPr>
        <w:t>сключение граждан из числа членов товарищества, определение порядка рассмотрения заявлений граждан о приеме в члены товарищества</w:t>
      </w:r>
      <w:bookmarkStart w:id="7" w:name="l58"/>
      <w:bookmarkEnd w:id="7"/>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.7.</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П</w:t>
      </w:r>
      <w:r w:rsidR="005D7103" w:rsidRPr="001F6503">
        <w:rPr>
          <w:rFonts w:ascii="Times New Roman" w:eastAsia="Times New Roman" w:hAnsi="Times New Roman" w:cs="Times New Roman"/>
          <w:sz w:val="24"/>
          <w:szCs w:val="24"/>
          <w:lang w:eastAsia="ru-RU"/>
        </w:rPr>
        <w:t>ринятие решения об открытии или о закрытии</w:t>
      </w:r>
      <w:r w:rsidR="00D309FD" w:rsidRPr="001F6503">
        <w:rPr>
          <w:rFonts w:ascii="Times New Roman" w:eastAsia="Times New Roman" w:hAnsi="Times New Roman" w:cs="Times New Roman"/>
          <w:sz w:val="24"/>
          <w:szCs w:val="24"/>
          <w:lang w:eastAsia="ru-RU"/>
        </w:rPr>
        <w:t xml:space="preserve"> банковских счетов товарищества.</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.8.</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П</w:t>
      </w:r>
      <w:r w:rsidR="005D7103" w:rsidRPr="001F6503">
        <w:rPr>
          <w:rFonts w:ascii="Times New Roman" w:eastAsia="Times New Roman" w:hAnsi="Times New Roman" w:cs="Times New Roman"/>
          <w:sz w:val="24"/>
          <w:szCs w:val="24"/>
          <w:lang w:eastAsia="ru-RU"/>
        </w:rPr>
        <w:t>ринятие решения о подготовке проекта межевания территории и (или) проекта планировки территории применительно к территории садоводства или огородничества либо о подготовке изменений в такую документацию, об одобрении таких проектов или изменений в них</w:t>
      </w:r>
      <w:bookmarkStart w:id="8" w:name="l608"/>
      <w:bookmarkEnd w:id="8"/>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.8.</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У</w:t>
      </w:r>
      <w:r w:rsidR="005D7103" w:rsidRPr="001F6503">
        <w:rPr>
          <w:rFonts w:ascii="Times New Roman" w:eastAsia="Times New Roman" w:hAnsi="Times New Roman" w:cs="Times New Roman"/>
          <w:sz w:val="24"/>
          <w:szCs w:val="24"/>
          <w:lang w:eastAsia="ru-RU"/>
        </w:rPr>
        <w:t xml:space="preserve">тверждение отчетов </w:t>
      </w:r>
      <w:r w:rsidR="00D309FD" w:rsidRPr="001F6503">
        <w:rPr>
          <w:rFonts w:ascii="Times New Roman" w:eastAsia="Times New Roman" w:hAnsi="Times New Roman" w:cs="Times New Roman"/>
          <w:sz w:val="24"/>
          <w:szCs w:val="24"/>
          <w:lang w:eastAsia="ru-RU"/>
        </w:rPr>
        <w:t>ревизионной комиссии (ревизора).</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.9.</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Р</w:t>
      </w:r>
      <w:r w:rsidR="005D7103" w:rsidRPr="001F6503">
        <w:rPr>
          <w:rFonts w:ascii="Times New Roman" w:eastAsia="Times New Roman" w:hAnsi="Times New Roman" w:cs="Times New Roman"/>
          <w:sz w:val="24"/>
          <w:szCs w:val="24"/>
          <w:lang w:eastAsia="ru-RU"/>
        </w:rPr>
        <w:t>ассмотрение жалоб членов товарищества на решения и действия (бездействие) членов правления, председателя, членов ревизионной к</w:t>
      </w:r>
      <w:r w:rsidR="00D309FD" w:rsidRPr="001F6503">
        <w:rPr>
          <w:rFonts w:ascii="Times New Roman" w:eastAsia="Times New Roman" w:hAnsi="Times New Roman" w:cs="Times New Roman"/>
          <w:sz w:val="24"/>
          <w:szCs w:val="24"/>
          <w:lang w:eastAsia="ru-RU"/>
        </w:rPr>
        <w:t>омиссии (ревизора) товарищества.</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.10.</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У</w:t>
      </w:r>
      <w:r w:rsidR="005D7103" w:rsidRPr="001F6503">
        <w:rPr>
          <w:rFonts w:ascii="Times New Roman" w:eastAsia="Times New Roman" w:hAnsi="Times New Roman" w:cs="Times New Roman"/>
          <w:sz w:val="24"/>
          <w:szCs w:val="24"/>
          <w:lang w:eastAsia="ru-RU"/>
        </w:rPr>
        <w:t>тверждение приходно-расходной сметы товарищества и п</w:t>
      </w:r>
      <w:r w:rsidR="00D309FD" w:rsidRPr="001F6503">
        <w:rPr>
          <w:rFonts w:ascii="Times New Roman" w:eastAsia="Times New Roman" w:hAnsi="Times New Roman" w:cs="Times New Roman"/>
          <w:sz w:val="24"/>
          <w:szCs w:val="24"/>
          <w:lang w:eastAsia="ru-RU"/>
        </w:rPr>
        <w:t>ринятие решения о ее исполнении.</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.11.</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У</w:t>
      </w:r>
      <w:r w:rsidR="005D7103" w:rsidRPr="001F6503">
        <w:rPr>
          <w:rFonts w:ascii="Times New Roman" w:eastAsia="Times New Roman" w:hAnsi="Times New Roman" w:cs="Times New Roman"/>
          <w:sz w:val="24"/>
          <w:szCs w:val="24"/>
          <w:lang w:eastAsia="ru-RU"/>
        </w:rPr>
        <w:t>тверждение отчетов правления товарищества, отчетов председателя товарищества</w:t>
      </w:r>
      <w:bookmarkStart w:id="9" w:name="l299"/>
      <w:bookmarkEnd w:id="9"/>
      <w:r w:rsidR="00D309FD" w:rsidRPr="001F6503">
        <w:rPr>
          <w:rFonts w:ascii="Times New Roman" w:eastAsia="Times New Roman" w:hAnsi="Times New Roman" w:cs="Times New Roman"/>
          <w:sz w:val="24"/>
          <w:szCs w:val="24"/>
          <w:lang w:eastAsia="ru-RU"/>
        </w:rPr>
        <w:t>.</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.12.</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О</w:t>
      </w:r>
      <w:r w:rsidR="005D7103" w:rsidRPr="001F6503">
        <w:rPr>
          <w:rFonts w:ascii="Times New Roman" w:eastAsia="Times New Roman" w:hAnsi="Times New Roman" w:cs="Times New Roman"/>
          <w:sz w:val="24"/>
          <w:szCs w:val="24"/>
          <w:lang w:eastAsia="ru-RU"/>
        </w:rPr>
        <w:t>пределение размера и срока внесения взносов, порядка расходования целевых взносов, а также размера и срока внесения платы, предусмотренной </w:t>
      </w:r>
      <w:r w:rsidR="00D309FD" w:rsidRPr="001F6503">
        <w:rPr>
          <w:rFonts w:ascii="Times New Roman" w:eastAsia="Times New Roman" w:hAnsi="Times New Roman" w:cs="Times New Roman"/>
          <w:sz w:val="24"/>
          <w:szCs w:val="24"/>
          <w:lang w:eastAsia="ru-RU"/>
        </w:rPr>
        <w:t>решениями общих собраний.</w:t>
      </w:r>
    </w:p>
    <w:p w:rsidR="00441399"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.13.</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У</w:t>
      </w:r>
      <w:r w:rsidR="005D7103" w:rsidRPr="001F6503">
        <w:rPr>
          <w:rFonts w:ascii="Times New Roman" w:eastAsia="Times New Roman" w:hAnsi="Times New Roman" w:cs="Times New Roman"/>
          <w:sz w:val="24"/>
          <w:szCs w:val="24"/>
          <w:lang w:eastAsia="ru-RU"/>
        </w:rPr>
        <w:t xml:space="preserve">тверждение финансово-экономического обоснования размера </w:t>
      </w:r>
      <w:r w:rsidR="00441399" w:rsidRPr="001F6503">
        <w:rPr>
          <w:rFonts w:ascii="Times New Roman" w:eastAsia="Times New Roman" w:hAnsi="Times New Roman" w:cs="Times New Roman"/>
          <w:sz w:val="24"/>
          <w:szCs w:val="24"/>
          <w:lang w:eastAsia="ru-RU"/>
        </w:rPr>
        <w:t xml:space="preserve">членских </w:t>
      </w:r>
      <w:r w:rsidR="005D7103" w:rsidRPr="001F6503">
        <w:rPr>
          <w:rFonts w:ascii="Times New Roman" w:eastAsia="Times New Roman" w:hAnsi="Times New Roman" w:cs="Times New Roman"/>
          <w:sz w:val="24"/>
          <w:szCs w:val="24"/>
          <w:lang w:eastAsia="ru-RU"/>
        </w:rPr>
        <w:t xml:space="preserve">взносов, финансово-экономического обоснования размера платы, </w:t>
      </w:r>
      <w:r w:rsidR="00441399" w:rsidRPr="001F6503">
        <w:rPr>
          <w:rFonts w:ascii="Times New Roman" w:eastAsia="Times New Roman" w:hAnsi="Times New Roman" w:cs="Times New Roman"/>
          <w:sz w:val="24"/>
          <w:szCs w:val="24"/>
          <w:lang w:eastAsia="ru-RU"/>
        </w:rPr>
        <w:t>внесения платы, предусмот</w:t>
      </w:r>
      <w:r w:rsidR="00D309FD" w:rsidRPr="001F6503">
        <w:rPr>
          <w:rFonts w:ascii="Times New Roman" w:eastAsia="Times New Roman" w:hAnsi="Times New Roman" w:cs="Times New Roman"/>
          <w:sz w:val="24"/>
          <w:szCs w:val="24"/>
          <w:lang w:eastAsia="ru-RU"/>
        </w:rPr>
        <w:t>ренной решениями общих собраний.</w:t>
      </w:r>
    </w:p>
    <w:p w:rsidR="00D309FD"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.14.</w:t>
      </w:r>
      <w:r w:rsidR="00441399" w:rsidRPr="001F6503">
        <w:rPr>
          <w:rFonts w:ascii="Times New Roman" w:eastAsia="Times New Roman" w:hAnsi="Times New Roman" w:cs="Times New Roman"/>
          <w:sz w:val="24"/>
          <w:szCs w:val="24"/>
          <w:lang w:eastAsia="ru-RU"/>
        </w:rPr>
        <w:t xml:space="preserve"> </w:t>
      </w:r>
      <w:r w:rsidR="00D309FD" w:rsidRPr="001F6503">
        <w:rPr>
          <w:rFonts w:ascii="Times New Roman" w:eastAsia="Times New Roman" w:hAnsi="Times New Roman" w:cs="Times New Roman"/>
          <w:sz w:val="24"/>
          <w:szCs w:val="24"/>
          <w:lang w:eastAsia="ru-RU"/>
        </w:rPr>
        <w:t>П</w:t>
      </w:r>
      <w:r w:rsidR="005D7103" w:rsidRPr="001F6503">
        <w:rPr>
          <w:rFonts w:ascii="Times New Roman" w:eastAsia="Times New Roman" w:hAnsi="Times New Roman" w:cs="Times New Roman"/>
          <w:sz w:val="24"/>
          <w:szCs w:val="24"/>
          <w:lang w:eastAsia="ru-RU"/>
        </w:rPr>
        <w:t>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bookmarkStart w:id="10" w:name="l62"/>
      <w:bookmarkEnd w:id="10"/>
      <w:r w:rsidR="00D309FD" w:rsidRPr="001F6503">
        <w:rPr>
          <w:rFonts w:ascii="Times New Roman" w:eastAsia="Times New Roman" w:hAnsi="Times New Roman" w:cs="Times New Roman"/>
          <w:sz w:val="24"/>
          <w:szCs w:val="24"/>
          <w:lang w:eastAsia="ru-RU"/>
        </w:rPr>
        <w:t>.</w:t>
      </w:r>
    </w:p>
    <w:p w:rsidR="00D309FD" w:rsidRPr="001F6503" w:rsidRDefault="00A85E4D"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 xml:space="preserve">.15.  </w:t>
      </w:r>
      <w:r w:rsidR="005D7103" w:rsidRPr="001F6503">
        <w:rPr>
          <w:rFonts w:ascii="Times New Roman" w:eastAsia="Times New Roman" w:hAnsi="Times New Roman" w:cs="Times New Roman"/>
          <w:sz w:val="24"/>
          <w:szCs w:val="24"/>
          <w:lang w:eastAsia="ru-RU"/>
        </w:rPr>
        <w:t>Общее собрание членов товарищества вправе принимать решения по иным вопросам деятельности садоводческого или огородническог</w:t>
      </w:r>
      <w:r w:rsidR="00D309FD" w:rsidRPr="001F6503">
        <w:rPr>
          <w:rFonts w:ascii="Times New Roman" w:eastAsia="Times New Roman" w:hAnsi="Times New Roman" w:cs="Times New Roman"/>
          <w:sz w:val="24"/>
          <w:szCs w:val="24"/>
          <w:lang w:eastAsia="ru-RU"/>
        </w:rPr>
        <w:t xml:space="preserve">о некоммерческого товарищества не противоречащие действующему законодательству РФ. </w:t>
      </w:r>
      <w:bookmarkStart w:id="11" w:name="l612"/>
      <w:bookmarkEnd w:id="11"/>
    </w:p>
    <w:p w:rsidR="0046172E" w:rsidRPr="001F6503" w:rsidRDefault="00A85E4D" w:rsidP="00AA512A">
      <w:pPr>
        <w:shd w:val="clear" w:color="auto" w:fill="FFFFFF"/>
        <w:spacing w:after="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 xml:space="preserve">.16. </w:t>
      </w:r>
      <w:r w:rsidR="003A7B56" w:rsidRPr="001F6503">
        <w:rPr>
          <w:rFonts w:ascii="Times New Roman" w:eastAsia="Times New Roman" w:hAnsi="Times New Roman" w:cs="Times New Roman"/>
          <w:sz w:val="24"/>
          <w:szCs w:val="24"/>
          <w:lang w:eastAsia="ru-RU"/>
        </w:rPr>
        <w:t xml:space="preserve">Общее собрание членов Товарищества может быть очередным или внеочередным. </w:t>
      </w:r>
      <w:r w:rsidR="005D7103" w:rsidRPr="001F6503">
        <w:rPr>
          <w:rFonts w:ascii="Times New Roman" w:eastAsia="Times New Roman" w:hAnsi="Times New Roman" w:cs="Times New Roman"/>
          <w:sz w:val="24"/>
          <w:szCs w:val="24"/>
          <w:lang w:eastAsia="ru-RU"/>
        </w:rPr>
        <w:t>Очередное общее собрание членов товарищества созывается правлением товарищества по мере необходимости, но не реже чем один раз в год</w:t>
      </w:r>
      <w:bookmarkStart w:id="12" w:name="l301"/>
      <w:bookmarkEnd w:id="12"/>
      <w:r w:rsidR="004A4D9E" w:rsidRPr="004A4D9E">
        <w:rPr>
          <w:rFonts w:ascii="Times New Roman" w:eastAsia="Times New Roman" w:hAnsi="Times New Roman" w:cs="Times New Roman"/>
          <w:sz w:val="24"/>
          <w:szCs w:val="24"/>
          <w:lang w:eastAsia="ru-RU"/>
        </w:rPr>
        <w:t>.</w:t>
      </w:r>
      <w:r w:rsidR="002B61D8" w:rsidRPr="001F6503">
        <w:rPr>
          <w:rFonts w:ascii="Times New Roman" w:eastAsia="Times New Roman" w:hAnsi="Times New Roman" w:cs="Times New Roman"/>
          <w:sz w:val="24"/>
          <w:szCs w:val="24"/>
          <w:lang w:eastAsia="ru-RU"/>
        </w:rPr>
        <w:t xml:space="preserve"> </w:t>
      </w:r>
      <w:bookmarkStart w:id="13" w:name="l66"/>
      <w:bookmarkEnd w:id="13"/>
      <w:r w:rsidR="004A4D9E" w:rsidRPr="007E0321">
        <w:rPr>
          <w:rFonts w:ascii="Times New Roman" w:eastAsia="Times New Roman" w:hAnsi="Times New Roman" w:cs="Times New Roman"/>
          <w:sz w:val="24"/>
          <w:szCs w:val="24"/>
          <w:lang w:eastAsia="ru-RU"/>
        </w:rPr>
        <w:t>Дата и время  проведения собрания, определяется правлением товарищества отдельно, в зависимости от экономической, политической и эпидемиологической обстановки, а так же текущих погодных условий.</w:t>
      </w:r>
    </w:p>
    <w:p w:rsidR="008B3B97" w:rsidRPr="001F6503" w:rsidRDefault="008B3B97" w:rsidP="00AA512A">
      <w:pPr>
        <w:shd w:val="clear" w:color="auto" w:fill="FFFFFF"/>
        <w:spacing w:after="0"/>
        <w:jc w:val="both"/>
        <w:textAlignment w:val="baseline"/>
        <w:rPr>
          <w:rFonts w:ascii="Times New Roman" w:eastAsia="Times New Roman" w:hAnsi="Times New Roman" w:cs="Times New Roman"/>
          <w:sz w:val="24"/>
          <w:szCs w:val="24"/>
          <w:lang w:eastAsia="ru-RU"/>
        </w:rPr>
      </w:pPr>
    </w:p>
    <w:p w:rsidR="006A2B23" w:rsidRDefault="003A7B56" w:rsidP="00AA512A">
      <w:pPr>
        <w:shd w:val="clear" w:color="auto" w:fill="FFFFFF"/>
        <w:spacing w:after="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Внеочередное общее собрание членов Товарищества должно проводиться по требованию:</w:t>
      </w:r>
    </w:p>
    <w:p w:rsidR="006A2B23" w:rsidRDefault="003A7B56" w:rsidP="007006AD">
      <w:pPr>
        <w:pStyle w:val="a3"/>
        <w:numPr>
          <w:ilvl w:val="0"/>
          <w:numId w:val="2"/>
        </w:numPr>
        <w:shd w:val="clear" w:color="auto" w:fill="FFFFFF"/>
        <w:spacing w:after="0"/>
        <w:jc w:val="both"/>
        <w:textAlignment w:val="baseline"/>
        <w:rPr>
          <w:rFonts w:ascii="Times New Roman" w:eastAsia="Times New Roman" w:hAnsi="Times New Roman" w:cs="Times New Roman"/>
          <w:sz w:val="24"/>
          <w:szCs w:val="24"/>
          <w:lang w:eastAsia="ru-RU"/>
        </w:rPr>
      </w:pPr>
      <w:r w:rsidRPr="006A2B23">
        <w:rPr>
          <w:rFonts w:ascii="Times New Roman" w:eastAsia="Times New Roman" w:hAnsi="Times New Roman" w:cs="Times New Roman"/>
          <w:sz w:val="24"/>
          <w:szCs w:val="24"/>
          <w:lang w:eastAsia="ru-RU"/>
        </w:rPr>
        <w:t>правления Товарищества;</w:t>
      </w:r>
    </w:p>
    <w:p w:rsidR="006A2B23" w:rsidRDefault="003A7B56" w:rsidP="007006AD">
      <w:pPr>
        <w:pStyle w:val="a3"/>
        <w:numPr>
          <w:ilvl w:val="0"/>
          <w:numId w:val="2"/>
        </w:numPr>
        <w:shd w:val="clear" w:color="auto" w:fill="FFFFFF"/>
        <w:spacing w:after="0"/>
        <w:jc w:val="both"/>
        <w:textAlignment w:val="baseline"/>
        <w:rPr>
          <w:rFonts w:ascii="Times New Roman" w:eastAsia="Times New Roman" w:hAnsi="Times New Roman" w:cs="Times New Roman"/>
          <w:sz w:val="24"/>
          <w:szCs w:val="24"/>
          <w:lang w:eastAsia="ru-RU"/>
        </w:rPr>
      </w:pPr>
      <w:r w:rsidRPr="006A2B23">
        <w:rPr>
          <w:rFonts w:ascii="Times New Roman" w:eastAsia="Times New Roman" w:hAnsi="Times New Roman" w:cs="Times New Roman"/>
          <w:sz w:val="24"/>
          <w:szCs w:val="24"/>
          <w:lang w:eastAsia="ru-RU"/>
        </w:rPr>
        <w:t>ревизионной комиссии;</w:t>
      </w:r>
    </w:p>
    <w:p w:rsidR="006A2B23" w:rsidRDefault="003A7B56" w:rsidP="007006AD">
      <w:pPr>
        <w:pStyle w:val="a3"/>
        <w:numPr>
          <w:ilvl w:val="0"/>
          <w:numId w:val="2"/>
        </w:numPr>
        <w:shd w:val="clear" w:color="auto" w:fill="FFFFFF"/>
        <w:spacing w:after="0"/>
        <w:jc w:val="both"/>
        <w:textAlignment w:val="baseline"/>
        <w:rPr>
          <w:rFonts w:ascii="Times New Roman" w:eastAsia="Times New Roman" w:hAnsi="Times New Roman" w:cs="Times New Roman"/>
          <w:sz w:val="24"/>
          <w:szCs w:val="24"/>
          <w:lang w:eastAsia="ru-RU"/>
        </w:rPr>
      </w:pPr>
      <w:r w:rsidRPr="006A2B23">
        <w:rPr>
          <w:rFonts w:ascii="Times New Roman" w:eastAsia="Times New Roman" w:hAnsi="Times New Roman" w:cs="Times New Roman"/>
          <w:sz w:val="24"/>
          <w:szCs w:val="24"/>
          <w:lang w:eastAsia="ru-RU"/>
        </w:rPr>
        <w:t>членов Товарищества в количестве более чем одна пятая членов Товарищества;</w:t>
      </w:r>
    </w:p>
    <w:p w:rsidR="00D712F3" w:rsidRPr="006A2B23" w:rsidRDefault="003A7B56" w:rsidP="007006AD">
      <w:pPr>
        <w:pStyle w:val="a3"/>
        <w:numPr>
          <w:ilvl w:val="0"/>
          <w:numId w:val="2"/>
        </w:numPr>
        <w:shd w:val="clear" w:color="auto" w:fill="FFFFFF"/>
        <w:spacing w:after="0"/>
        <w:jc w:val="both"/>
        <w:textAlignment w:val="baseline"/>
        <w:rPr>
          <w:rFonts w:ascii="Times New Roman" w:eastAsia="Times New Roman" w:hAnsi="Times New Roman" w:cs="Times New Roman"/>
          <w:sz w:val="24"/>
          <w:szCs w:val="24"/>
          <w:lang w:eastAsia="ru-RU"/>
        </w:rPr>
      </w:pPr>
      <w:r w:rsidRPr="006A2B23">
        <w:rPr>
          <w:rFonts w:ascii="Times New Roman" w:eastAsia="Times New Roman" w:hAnsi="Times New Roman" w:cs="Times New Roman"/>
          <w:sz w:val="24"/>
          <w:szCs w:val="24"/>
          <w:lang w:eastAsia="ru-RU"/>
        </w:rPr>
        <w:t>органов местного самоуправления граждан по месту нахождения садоводства.</w:t>
      </w:r>
    </w:p>
    <w:p w:rsidR="004D45E4" w:rsidRPr="004D45E4" w:rsidRDefault="004D45E4" w:rsidP="00AA512A">
      <w:pPr>
        <w:pStyle w:val="a3"/>
        <w:shd w:val="clear" w:color="auto" w:fill="FFFFFF"/>
        <w:spacing w:after="0"/>
        <w:ind w:left="0"/>
        <w:jc w:val="both"/>
        <w:textAlignment w:val="baseline"/>
        <w:rPr>
          <w:rFonts w:ascii="Times New Roman" w:eastAsia="Times New Roman" w:hAnsi="Times New Roman" w:cs="Times New Roman"/>
          <w:sz w:val="24"/>
          <w:szCs w:val="24"/>
          <w:lang w:eastAsia="ru-RU"/>
        </w:rPr>
      </w:pPr>
    </w:p>
    <w:p w:rsidR="00A36226"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D309FD" w:rsidRPr="001F6503">
        <w:rPr>
          <w:rFonts w:ascii="Times New Roman" w:eastAsia="Times New Roman" w:hAnsi="Times New Roman" w:cs="Times New Roman"/>
          <w:sz w:val="24"/>
          <w:szCs w:val="24"/>
          <w:lang w:eastAsia="ru-RU"/>
        </w:rPr>
        <w:t xml:space="preserve">.17.  </w:t>
      </w:r>
      <w:r w:rsidR="005D7103" w:rsidRPr="001F6503">
        <w:rPr>
          <w:rFonts w:ascii="Times New Roman" w:eastAsia="Times New Roman" w:hAnsi="Times New Roman" w:cs="Times New Roman"/>
          <w:sz w:val="24"/>
          <w:szCs w:val="24"/>
          <w:lang w:eastAsia="ru-RU"/>
        </w:rPr>
        <w:t>Уведомление о проведении общего собрания членов товарищества не менее чем за две недели до дня его проведения:</w:t>
      </w:r>
      <w:bookmarkStart w:id="14" w:name="l304"/>
      <w:bookmarkEnd w:id="14"/>
    </w:p>
    <w:p w:rsidR="00A36226" w:rsidRDefault="005D7103" w:rsidP="007006AD">
      <w:pPr>
        <w:pStyle w:val="a3"/>
        <w:numPr>
          <w:ilvl w:val="0"/>
          <w:numId w:val="11"/>
        </w:numPr>
        <w:shd w:val="clear" w:color="auto" w:fill="FFFFFF"/>
        <w:spacing w:after="300"/>
        <w:jc w:val="both"/>
        <w:textAlignment w:val="baseline"/>
        <w:rPr>
          <w:rFonts w:ascii="Times New Roman" w:eastAsia="Times New Roman" w:hAnsi="Times New Roman" w:cs="Times New Roman"/>
          <w:sz w:val="24"/>
          <w:szCs w:val="24"/>
          <w:lang w:eastAsia="ru-RU"/>
        </w:rPr>
      </w:pPr>
      <w:r w:rsidRPr="00A36226">
        <w:rPr>
          <w:rFonts w:ascii="Times New Roman" w:eastAsia="Times New Roman" w:hAnsi="Times New Roman" w:cs="Times New Roman"/>
          <w:sz w:val="24"/>
          <w:szCs w:val="24"/>
          <w:lang w:eastAsia="ru-RU"/>
        </w:rPr>
        <w:t xml:space="preserve">размещается на </w:t>
      </w:r>
      <w:r w:rsidRPr="00A36226">
        <w:rPr>
          <w:rFonts w:ascii="Times New Roman" w:eastAsia="Times New Roman" w:hAnsi="Times New Roman" w:cs="Times New Roman"/>
          <w:b/>
          <w:sz w:val="24"/>
          <w:szCs w:val="24"/>
          <w:lang w:eastAsia="ru-RU"/>
        </w:rPr>
        <w:t>сайте товарищества</w:t>
      </w:r>
      <w:r w:rsidRPr="00A36226">
        <w:rPr>
          <w:rFonts w:ascii="Times New Roman" w:eastAsia="Times New Roman" w:hAnsi="Times New Roman" w:cs="Times New Roman"/>
          <w:sz w:val="24"/>
          <w:szCs w:val="24"/>
          <w:lang w:eastAsia="ru-RU"/>
        </w:rPr>
        <w:t xml:space="preserve"> в информационно-телекоммуникационной с</w:t>
      </w:r>
      <w:r w:rsidR="00D309FD" w:rsidRPr="00A36226">
        <w:rPr>
          <w:rFonts w:ascii="Times New Roman" w:eastAsia="Times New Roman" w:hAnsi="Times New Roman" w:cs="Times New Roman"/>
          <w:sz w:val="24"/>
          <w:szCs w:val="24"/>
          <w:lang w:eastAsia="ru-RU"/>
        </w:rPr>
        <w:t>ети "Интернет"</w:t>
      </w:r>
      <w:r w:rsidRPr="00A36226">
        <w:rPr>
          <w:rFonts w:ascii="Times New Roman" w:eastAsia="Times New Roman" w:hAnsi="Times New Roman" w:cs="Times New Roman"/>
          <w:sz w:val="24"/>
          <w:szCs w:val="24"/>
          <w:lang w:eastAsia="ru-RU"/>
        </w:rPr>
        <w:t>;</w:t>
      </w:r>
    </w:p>
    <w:p w:rsidR="00A36226" w:rsidRDefault="005D7103" w:rsidP="007006AD">
      <w:pPr>
        <w:pStyle w:val="a3"/>
        <w:numPr>
          <w:ilvl w:val="0"/>
          <w:numId w:val="11"/>
        </w:numPr>
        <w:shd w:val="clear" w:color="auto" w:fill="FFFFFF"/>
        <w:spacing w:after="300"/>
        <w:jc w:val="both"/>
        <w:textAlignment w:val="baseline"/>
        <w:rPr>
          <w:rFonts w:ascii="Times New Roman" w:eastAsia="Times New Roman" w:hAnsi="Times New Roman" w:cs="Times New Roman"/>
          <w:sz w:val="24"/>
          <w:szCs w:val="24"/>
          <w:lang w:eastAsia="ru-RU"/>
        </w:rPr>
      </w:pPr>
      <w:r w:rsidRPr="00A36226">
        <w:rPr>
          <w:rFonts w:ascii="Times New Roman" w:eastAsia="Times New Roman" w:hAnsi="Times New Roman" w:cs="Times New Roman"/>
          <w:sz w:val="24"/>
          <w:szCs w:val="24"/>
          <w:lang w:eastAsia="ru-RU"/>
        </w:rPr>
        <w:t xml:space="preserve">размещается на </w:t>
      </w:r>
      <w:r w:rsidRPr="00A36226">
        <w:rPr>
          <w:rFonts w:ascii="Times New Roman" w:eastAsia="Times New Roman" w:hAnsi="Times New Roman" w:cs="Times New Roman"/>
          <w:b/>
          <w:sz w:val="24"/>
          <w:szCs w:val="24"/>
          <w:lang w:eastAsia="ru-RU"/>
        </w:rPr>
        <w:t>информационном щите</w:t>
      </w:r>
      <w:r w:rsidRPr="00A36226">
        <w:rPr>
          <w:rFonts w:ascii="Times New Roman" w:eastAsia="Times New Roman" w:hAnsi="Times New Roman" w:cs="Times New Roman"/>
          <w:sz w:val="24"/>
          <w:szCs w:val="24"/>
          <w:lang w:eastAsia="ru-RU"/>
        </w:rPr>
        <w:t>, расположенном в границах территории садоводства или огородничества.</w:t>
      </w:r>
    </w:p>
    <w:p w:rsidR="00F913F7" w:rsidRPr="00A36226" w:rsidRDefault="00F913F7" w:rsidP="007006AD">
      <w:pPr>
        <w:pStyle w:val="a3"/>
        <w:numPr>
          <w:ilvl w:val="0"/>
          <w:numId w:val="11"/>
        </w:numPr>
        <w:shd w:val="clear" w:color="auto" w:fill="FFFFFF"/>
        <w:spacing w:after="300"/>
        <w:jc w:val="both"/>
        <w:textAlignment w:val="baseline"/>
        <w:rPr>
          <w:rFonts w:ascii="Times New Roman" w:eastAsia="Times New Roman" w:hAnsi="Times New Roman" w:cs="Times New Roman"/>
          <w:sz w:val="24"/>
          <w:szCs w:val="24"/>
          <w:lang w:eastAsia="ru-RU"/>
        </w:rPr>
      </w:pPr>
      <w:r w:rsidRPr="00A36226">
        <w:rPr>
          <w:rFonts w:ascii="Times New Roman" w:eastAsia="Times New Roman" w:hAnsi="Times New Roman" w:cs="Times New Roman"/>
          <w:sz w:val="24"/>
          <w:szCs w:val="24"/>
          <w:lang w:eastAsia="ru-RU"/>
        </w:rPr>
        <w:t xml:space="preserve">размещается в </w:t>
      </w:r>
      <w:r w:rsidRPr="00A36226">
        <w:rPr>
          <w:rFonts w:ascii="Times New Roman" w:eastAsia="Times New Roman" w:hAnsi="Times New Roman" w:cs="Times New Roman"/>
          <w:b/>
          <w:sz w:val="24"/>
          <w:szCs w:val="24"/>
          <w:lang w:eastAsia="ru-RU"/>
        </w:rPr>
        <w:t>официальных группах</w:t>
      </w:r>
      <w:r w:rsidR="007A2CED" w:rsidRPr="00A36226">
        <w:rPr>
          <w:rFonts w:ascii="Times New Roman" w:eastAsia="Times New Roman" w:hAnsi="Times New Roman" w:cs="Times New Roman"/>
          <w:sz w:val="24"/>
          <w:szCs w:val="24"/>
          <w:lang w:eastAsia="ru-RU"/>
        </w:rPr>
        <w:t xml:space="preserve"> (</w:t>
      </w:r>
      <w:r w:rsidRPr="00A36226">
        <w:rPr>
          <w:rFonts w:ascii="Times New Roman" w:eastAsia="Times New Roman" w:hAnsi="Times New Roman" w:cs="Times New Roman"/>
          <w:sz w:val="24"/>
          <w:szCs w:val="24"/>
          <w:lang w:eastAsia="ru-RU"/>
        </w:rPr>
        <w:t>социальных сетях</w:t>
      </w:r>
      <w:r w:rsidR="007A2CED" w:rsidRPr="00A36226">
        <w:rPr>
          <w:rFonts w:ascii="Times New Roman" w:eastAsia="Times New Roman" w:hAnsi="Times New Roman" w:cs="Times New Roman"/>
          <w:sz w:val="24"/>
          <w:szCs w:val="24"/>
          <w:lang w:eastAsia="ru-RU"/>
        </w:rPr>
        <w:t>)</w:t>
      </w:r>
      <w:r w:rsidRPr="00A36226">
        <w:rPr>
          <w:rFonts w:ascii="Times New Roman" w:eastAsia="Times New Roman" w:hAnsi="Times New Roman" w:cs="Times New Roman"/>
          <w:sz w:val="24"/>
          <w:szCs w:val="24"/>
          <w:lang w:eastAsia="ru-RU"/>
        </w:rPr>
        <w:t xml:space="preserve"> товарищества</w:t>
      </w:r>
      <w:r w:rsidR="007A2CED" w:rsidRPr="00A36226">
        <w:rPr>
          <w:rFonts w:ascii="Times New Roman" w:eastAsia="Times New Roman" w:hAnsi="Times New Roman" w:cs="Times New Roman"/>
          <w:sz w:val="24"/>
          <w:szCs w:val="24"/>
          <w:lang w:eastAsia="ru-RU"/>
        </w:rPr>
        <w:t>, таких как</w:t>
      </w:r>
      <w:r w:rsidR="0043038A" w:rsidRPr="00A36226">
        <w:rPr>
          <w:rFonts w:ascii="Times New Roman" w:eastAsia="Times New Roman" w:hAnsi="Times New Roman" w:cs="Times New Roman"/>
          <w:sz w:val="24"/>
          <w:szCs w:val="24"/>
          <w:lang w:eastAsia="ru-RU"/>
        </w:rPr>
        <w:t xml:space="preserve"> (</w:t>
      </w:r>
      <w:r w:rsidR="00012F1B" w:rsidRPr="00A36226">
        <w:rPr>
          <w:rFonts w:ascii="Times New Roman" w:eastAsia="Times New Roman" w:hAnsi="Times New Roman" w:cs="Times New Roman"/>
          <w:sz w:val="24"/>
          <w:szCs w:val="24"/>
          <w:lang w:val="en-US" w:eastAsia="ru-RU"/>
        </w:rPr>
        <w:t>Telegram</w:t>
      </w:r>
      <w:r w:rsidR="0043038A" w:rsidRPr="00A36226">
        <w:rPr>
          <w:rFonts w:ascii="Times New Roman" w:eastAsia="Times New Roman" w:hAnsi="Times New Roman" w:cs="Times New Roman"/>
          <w:sz w:val="24"/>
          <w:szCs w:val="24"/>
          <w:lang w:eastAsia="ru-RU"/>
        </w:rPr>
        <w:t>,</w:t>
      </w:r>
      <w:r w:rsidR="00012F1B" w:rsidRPr="00A36226">
        <w:rPr>
          <w:rFonts w:ascii="Times New Roman" w:eastAsia="Times New Roman" w:hAnsi="Times New Roman" w:cs="Times New Roman"/>
          <w:sz w:val="24"/>
          <w:szCs w:val="24"/>
          <w:lang w:val="en-US" w:eastAsia="ru-RU"/>
        </w:rPr>
        <w:t>WhatsApp</w:t>
      </w:r>
      <w:r w:rsidRPr="00A36226">
        <w:rPr>
          <w:rFonts w:ascii="Times New Roman" w:eastAsia="Times New Roman" w:hAnsi="Times New Roman" w:cs="Times New Roman"/>
          <w:sz w:val="24"/>
          <w:szCs w:val="24"/>
          <w:lang w:eastAsia="ru-RU"/>
        </w:rPr>
        <w:t xml:space="preserve">, </w:t>
      </w:r>
      <w:r w:rsidR="00012F1B" w:rsidRPr="00A36226">
        <w:rPr>
          <w:rFonts w:ascii="Times New Roman" w:eastAsia="Times New Roman" w:hAnsi="Times New Roman" w:cs="Times New Roman"/>
          <w:sz w:val="24"/>
          <w:szCs w:val="24"/>
          <w:lang w:val="en-US" w:eastAsia="ru-RU"/>
        </w:rPr>
        <w:t>VK</w:t>
      </w:r>
      <w:r w:rsidRPr="00A36226">
        <w:rPr>
          <w:rFonts w:ascii="Times New Roman" w:eastAsia="Times New Roman" w:hAnsi="Times New Roman" w:cs="Times New Roman"/>
          <w:sz w:val="24"/>
          <w:szCs w:val="24"/>
          <w:lang w:eastAsia="ru-RU"/>
        </w:rPr>
        <w:t>);</w:t>
      </w:r>
    </w:p>
    <w:p w:rsidR="008B3B97" w:rsidRPr="001F6503" w:rsidRDefault="005479B2" w:rsidP="00AA512A">
      <w:pPr>
        <w:shd w:val="clear" w:color="auto" w:fill="FFFFFF"/>
        <w:spacing w:after="30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8.18</w:t>
      </w:r>
      <w:r w:rsidR="008B3B97" w:rsidRPr="001F6503">
        <w:rPr>
          <w:rFonts w:ascii="Times New Roman" w:eastAsia="Times New Roman" w:hAnsi="Times New Roman" w:cs="Times New Roman"/>
          <w:sz w:val="24"/>
          <w:szCs w:val="24"/>
          <w:lang w:eastAsia="ru-RU"/>
        </w:rPr>
        <w:t xml:space="preserve">. </w:t>
      </w:r>
      <w:r w:rsidR="008B3B97" w:rsidRPr="001F6503">
        <w:rPr>
          <w:rFonts w:ascii="Times New Roman" w:hAnsi="Times New Roman" w:cs="Times New Roman"/>
          <w:sz w:val="24"/>
          <w:szCs w:val="24"/>
        </w:rPr>
        <w:t>В уведомлении о проведении общего собрания членов Товарищества должны быть указаны все вопросы, подлежащие рассмотрению на общем собрании членов Товарищества, дата, время и место проведения общего собрания членов Товарищества, форма проведения: очная, заочная или очно-заочная формы, а также способ ознакомления с проектами документов и иными материалами, планируемыми к рассмотрению на общем собрании членов товарищества. Включение в указанный перечень дополнительных вопросов непосредственно при проведении такого собрания не допускается.</w:t>
      </w:r>
    </w:p>
    <w:p w:rsidR="008B3B97"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8.19</w:t>
      </w:r>
      <w:r w:rsidR="006039AC" w:rsidRPr="001F6503">
        <w:rPr>
          <w:rFonts w:ascii="Times New Roman" w:hAnsi="Times New Roman" w:cs="Times New Roman"/>
          <w:sz w:val="24"/>
          <w:szCs w:val="24"/>
        </w:rPr>
        <w:t>.</w:t>
      </w:r>
      <w:r w:rsidR="002972F5" w:rsidRPr="001F6503">
        <w:rPr>
          <w:rFonts w:ascii="Times New Roman" w:hAnsi="Times New Roman" w:cs="Times New Roman"/>
          <w:sz w:val="24"/>
          <w:szCs w:val="24"/>
        </w:rPr>
        <w:t xml:space="preserve"> </w:t>
      </w:r>
      <w:r w:rsidR="008B3B97" w:rsidRPr="001F6503">
        <w:rPr>
          <w:rFonts w:ascii="Times New Roman" w:hAnsi="Times New Roman" w:cs="Times New Roman"/>
          <w:sz w:val="24"/>
          <w:szCs w:val="24"/>
        </w:rPr>
        <w:t>Каждый вопрос повестки должен быть конкретным, соответствоват</w:t>
      </w:r>
      <w:r w:rsidR="006039AC" w:rsidRPr="001F6503">
        <w:rPr>
          <w:rFonts w:ascii="Times New Roman" w:hAnsi="Times New Roman" w:cs="Times New Roman"/>
          <w:sz w:val="24"/>
          <w:szCs w:val="24"/>
        </w:rPr>
        <w:t xml:space="preserve">ь компетенции общего собрания, </w:t>
      </w:r>
      <w:r w:rsidR="008B3B97" w:rsidRPr="001F6503">
        <w:rPr>
          <w:rFonts w:ascii="Times New Roman" w:hAnsi="Times New Roman" w:cs="Times New Roman"/>
          <w:sz w:val="24"/>
          <w:szCs w:val="24"/>
        </w:rPr>
        <w:t>возможности общего собрания принять законное решение, вытекающее из формулировки вопроса. Включение в повестку собрания вопросов, несущих в себе неопределённость, типа, "иное", "разное", не относящихся к компетенции собрания, не допускается.</w:t>
      </w:r>
    </w:p>
    <w:p w:rsidR="008B3B97"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8.20</w:t>
      </w:r>
      <w:r w:rsidR="006039AC" w:rsidRPr="001F6503">
        <w:rPr>
          <w:rFonts w:ascii="Times New Roman" w:hAnsi="Times New Roman" w:cs="Times New Roman"/>
          <w:sz w:val="24"/>
          <w:szCs w:val="24"/>
        </w:rPr>
        <w:t>.</w:t>
      </w:r>
      <w:r w:rsidR="008B3B97" w:rsidRPr="001F6503">
        <w:rPr>
          <w:rFonts w:ascii="Times New Roman" w:hAnsi="Times New Roman" w:cs="Times New Roman"/>
          <w:sz w:val="24"/>
          <w:szCs w:val="24"/>
        </w:rPr>
        <w:t> В уведомлении о проведении общего собрания членов Товарищества в заочной форме должны быть указаны дата, до которой член Товарищества обязан направить результаты голосования по вопросам повестки в правление Товарищества, дата проведения собрания и оформления правлением протокола общего собрания в форме заочного голосования.</w:t>
      </w:r>
    </w:p>
    <w:p w:rsidR="00E826B5" w:rsidRPr="001F6503"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5479B2">
        <w:rPr>
          <w:rFonts w:ascii="Times New Roman" w:eastAsia="Times New Roman" w:hAnsi="Times New Roman" w:cs="Times New Roman"/>
          <w:sz w:val="24"/>
          <w:szCs w:val="24"/>
          <w:lang w:eastAsia="ru-RU"/>
        </w:rPr>
        <w:t>.21</w:t>
      </w:r>
      <w:r w:rsidR="00E826B5" w:rsidRPr="001F6503">
        <w:rPr>
          <w:rFonts w:ascii="Times New Roman" w:eastAsia="Times New Roman" w:hAnsi="Times New Roman" w:cs="Times New Roman"/>
          <w:sz w:val="24"/>
          <w:szCs w:val="24"/>
          <w:lang w:eastAsia="ru-RU"/>
        </w:rPr>
        <w:t xml:space="preserve"> </w:t>
      </w:r>
      <w:r w:rsidR="005D7103" w:rsidRPr="001F6503">
        <w:rPr>
          <w:rFonts w:ascii="Times New Roman" w:eastAsia="Times New Roman" w:hAnsi="Times New Roman" w:cs="Times New Roman"/>
          <w:sz w:val="24"/>
          <w:szCs w:val="24"/>
          <w:lang w:eastAsia="ru-RU"/>
        </w:rPr>
        <w:t>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bookmarkStart w:id="15" w:name="l308"/>
      <w:bookmarkEnd w:id="15"/>
    </w:p>
    <w:p w:rsidR="00E826B5" w:rsidRPr="001F6503"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5479B2">
        <w:rPr>
          <w:rFonts w:ascii="Times New Roman" w:eastAsia="Times New Roman" w:hAnsi="Times New Roman" w:cs="Times New Roman"/>
          <w:sz w:val="24"/>
          <w:szCs w:val="24"/>
          <w:lang w:eastAsia="ru-RU"/>
        </w:rPr>
        <w:t>.22</w:t>
      </w:r>
      <w:r w:rsidR="00E826B5" w:rsidRPr="001F6503">
        <w:rPr>
          <w:rFonts w:ascii="Times New Roman" w:eastAsia="Times New Roman" w:hAnsi="Times New Roman" w:cs="Times New Roman"/>
          <w:sz w:val="24"/>
          <w:szCs w:val="24"/>
          <w:lang w:eastAsia="ru-RU"/>
        </w:rPr>
        <w:t xml:space="preserve">. </w:t>
      </w:r>
      <w:r w:rsidR="005D7103" w:rsidRPr="001F6503">
        <w:rPr>
          <w:rFonts w:ascii="Times New Roman" w:eastAsia="Times New Roman" w:hAnsi="Times New Roman" w:cs="Times New Roman"/>
          <w:sz w:val="24"/>
          <w:szCs w:val="24"/>
          <w:lang w:eastAsia="ru-RU"/>
        </w:rPr>
        <w:t>Председательствующим на общем собрании членов товарищества является председатель товарищества, если иное решение не принято этим собранием.</w:t>
      </w:r>
      <w:bookmarkStart w:id="16" w:name="l71"/>
      <w:bookmarkEnd w:id="16"/>
    </w:p>
    <w:p w:rsidR="00E826B5" w:rsidRPr="001F6503"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5479B2">
        <w:rPr>
          <w:rFonts w:ascii="Times New Roman" w:eastAsia="Times New Roman" w:hAnsi="Times New Roman" w:cs="Times New Roman"/>
          <w:sz w:val="24"/>
          <w:szCs w:val="24"/>
          <w:lang w:eastAsia="ru-RU"/>
        </w:rPr>
        <w:t>.23</w:t>
      </w:r>
      <w:r w:rsidR="00E826B5" w:rsidRPr="001F6503">
        <w:rPr>
          <w:rFonts w:ascii="Times New Roman" w:eastAsia="Times New Roman" w:hAnsi="Times New Roman" w:cs="Times New Roman"/>
          <w:sz w:val="24"/>
          <w:szCs w:val="24"/>
          <w:lang w:eastAsia="ru-RU"/>
        </w:rPr>
        <w:t xml:space="preserve">. </w:t>
      </w:r>
      <w:r w:rsidR="005D7103" w:rsidRPr="001F6503">
        <w:rPr>
          <w:rFonts w:ascii="Times New Roman" w:eastAsia="Times New Roman" w:hAnsi="Times New Roman" w:cs="Times New Roman"/>
          <w:sz w:val="24"/>
          <w:szCs w:val="24"/>
          <w:lang w:eastAsia="ru-RU"/>
        </w:rPr>
        <w:t>Решение общего собрания членов товарищества может быть принято путем</w:t>
      </w:r>
      <w:r w:rsidR="00012F1B">
        <w:rPr>
          <w:rFonts w:ascii="Times New Roman" w:eastAsia="Times New Roman" w:hAnsi="Times New Roman" w:cs="Times New Roman"/>
          <w:sz w:val="24"/>
          <w:szCs w:val="24"/>
          <w:lang w:eastAsia="ru-RU"/>
        </w:rPr>
        <w:t xml:space="preserve"> очного голосования, а так</w:t>
      </w:r>
      <w:r w:rsidR="00D52C5C" w:rsidRPr="001F6503">
        <w:rPr>
          <w:rFonts w:ascii="Times New Roman" w:eastAsia="Times New Roman" w:hAnsi="Times New Roman" w:cs="Times New Roman"/>
          <w:sz w:val="24"/>
          <w:szCs w:val="24"/>
          <w:lang w:eastAsia="ru-RU"/>
        </w:rPr>
        <w:t xml:space="preserve">же, путем </w:t>
      </w:r>
      <w:r w:rsidR="005D7103" w:rsidRPr="001F6503">
        <w:rPr>
          <w:rFonts w:ascii="Times New Roman" w:eastAsia="Times New Roman" w:hAnsi="Times New Roman" w:cs="Times New Roman"/>
          <w:sz w:val="24"/>
          <w:szCs w:val="24"/>
          <w:lang w:eastAsia="ru-RU"/>
        </w:rPr>
        <w:t>очно-заочного голосования или за</w:t>
      </w:r>
      <w:r w:rsidR="00E826B5" w:rsidRPr="001F6503">
        <w:rPr>
          <w:rFonts w:ascii="Times New Roman" w:eastAsia="Times New Roman" w:hAnsi="Times New Roman" w:cs="Times New Roman"/>
          <w:sz w:val="24"/>
          <w:szCs w:val="24"/>
          <w:lang w:eastAsia="ru-RU"/>
        </w:rPr>
        <w:t>очного голосования по вопросам</w:t>
      </w:r>
      <w:r w:rsidR="00D52C5C" w:rsidRPr="001F6503">
        <w:rPr>
          <w:rFonts w:ascii="Times New Roman" w:eastAsia="Times New Roman" w:hAnsi="Times New Roman" w:cs="Times New Roman"/>
          <w:sz w:val="24"/>
          <w:szCs w:val="24"/>
          <w:lang w:eastAsia="ru-RU"/>
        </w:rPr>
        <w:t xml:space="preserve"> обозначенным в повестке собрания</w:t>
      </w:r>
      <w:r w:rsidR="00E826B5" w:rsidRPr="001F6503">
        <w:rPr>
          <w:rFonts w:ascii="Times New Roman" w:eastAsia="Times New Roman" w:hAnsi="Times New Roman" w:cs="Times New Roman"/>
          <w:sz w:val="24"/>
          <w:szCs w:val="24"/>
          <w:lang w:eastAsia="ru-RU"/>
        </w:rPr>
        <w:t>.</w:t>
      </w:r>
    </w:p>
    <w:p w:rsidR="005D7103" w:rsidRPr="001F6503"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8</w:t>
      </w:r>
      <w:r w:rsidR="005479B2">
        <w:rPr>
          <w:rFonts w:ascii="Times New Roman" w:eastAsia="Times New Roman" w:hAnsi="Times New Roman" w:cs="Times New Roman"/>
          <w:sz w:val="24"/>
          <w:szCs w:val="24"/>
          <w:lang w:eastAsia="ru-RU"/>
        </w:rPr>
        <w:t>.24</w:t>
      </w:r>
      <w:r w:rsidR="00E826B5" w:rsidRPr="001F6503">
        <w:rPr>
          <w:rFonts w:ascii="Times New Roman" w:eastAsia="Times New Roman" w:hAnsi="Times New Roman" w:cs="Times New Roman"/>
          <w:sz w:val="24"/>
          <w:szCs w:val="24"/>
          <w:lang w:eastAsia="ru-RU"/>
        </w:rPr>
        <w:t xml:space="preserve">. </w:t>
      </w:r>
      <w:r w:rsidR="005D7103" w:rsidRPr="001F6503">
        <w:rPr>
          <w:rFonts w:ascii="Times New Roman" w:eastAsia="Times New Roman" w:hAnsi="Times New Roman" w:cs="Times New Roman"/>
          <w:sz w:val="24"/>
          <w:szCs w:val="24"/>
          <w:lang w:eastAsia="ru-RU"/>
        </w:rPr>
        <w:t>Очное голосование, очно-заочное голосование или заочное голосование может быть проведено с применением электронн</w:t>
      </w:r>
      <w:r w:rsidR="00E826B5" w:rsidRPr="001F6503">
        <w:rPr>
          <w:rFonts w:ascii="Times New Roman" w:eastAsia="Times New Roman" w:hAnsi="Times New Roman" w:cs="Times New Roman"/>
          <w:sz w:val="24"/>
          <w:szCs w:val="24"/>
          <w:lang w:eastAsia="ru-RU"/>
        </w:rPr>
        <w:t>ых или иных технических средств.</w:t>
      </w:r>
    </w:p>
    <w:p w:rsidR="004471D4" w:rsidRPr="001F6503" w:rsidRDefault="00404DF2" w:rsidP="00AA512A">
      <w:pPr>
        <w:jc w:val="both"/>
        <w:rPr>
          <w:rFonts w:ascii="Times New Roman" w:hAnsi="Times New Roman" w:cs="Times New Roman"/>
          <w:sz w:val="24"/>
          <w:szCs w:val="24"/>
        </w:rPr>
      </w:pPr>
      <w:r w:rsidRPr="001F6503">
        <w:rPr>
          <w:rFonts w:ascii="Times New Roman" w:hAnsi="Times New Roman" w:cs="Times New Roman"/>
          <w:sz w:val="24"/>
          <w:szCs w:val="24"/>
        </w:rPr>
        <w:t>8</w:t>
      </w:r>
      <w:r w:rsidR="004471D4" w:rsidRPr="001F6503">
        <w:rPr>
          <w:rFonts w:ascii="Times New Roman" w:hAnsi="Times New Roman" w:cs="Times New Roman"/>
          <w:sz w:val="24"/>
          <w:szCs w:val="24"/>
        </w:rPr>
        <w:t>.</w:t>
      </w:r>
      <w:r w:rsidR="005479B2">
        <w:rPr>
          <w:rFonts w:ascii="Times New Roman" w:hAnsi="Times New Roman" w:cs="Times New Roman"/>
          <w:sz w:val="24"/>
          <w:szCs w:val="24"/>
        </w:rPr>
        <w:t>25</w:t>
      </w:r>
      <w:r w:rsidRPr="001F6503">
        <w:rPr>
          <w:rFonts w:ascii="Times New Roman" w:hAnsi="Times New Roman" w:cs="Times New Roman"/>
          <w:sz w:val="24"/>
          <w:szCs w:val="24"/>
        </w:rPr>
        <w:t xml:space="preserve">. </w:t>
      </w:r>
      <w:r w:rsidR="004471D4" w:rsidRPr="001F6503">
        <w:rPr>
          <w:rFonts w:ascii="Times New Roman" w:hAnsi="Times New Roman" w:cs="Times New Roman"/>
          <w:sz w:val="24"/>
          <w:szCs w:val="24"/>
        </w:rPr>
        <w:t>Результаты голосования при принятии решений общим собранием членов товарищества в очно-заочной форме определяются совокупностью:</w:t>
      </w:r>
    </w:p>
    <w:p w:rsidR="00404DF2" w:rsidRPr="001F6503" w:rsidRDefault="004471D4" w:rsidP="007006AD">
      <w:pPr>
        <w:pStyle w:val="a3"/>
        <w:numPr>
          <w:ilvl w:val="0"/>
          <w:numId w:val="4"/>
        </w:numPr>
        <w:ind w:left="0" w:firstLine="0"/>
        <w:jc w:val="both"/>
        <w:rPr>
          <w:rFonts w:ascii="Times New Roman" w:hAnsi="Times New Roman" w:cs="Times New Roman"/>
          <w:sz w:val="24"/>
          <w:szCs w:val="24"/>
        </w:rPr>
      </w:pPr>
      <w:r w:rsidRPr="001F6503">
        <w:rPr>
          <w:rFonts w:ascii="Times New Roman" w:hAnsi="Times New Roman" w:cs="Times New Roman"/>
          <w:sz w:val="24"/>
          <w:szCs w:val="24"/>
        </w:rPr>
        <w:t>результатов голосования при очном обсуждении вопросов повестки общего собрания членов Товарищества;</w:t>
      </w:r>
    </w:p>
    <w:p w:rsidR="004471D4" w:rsidRPr="001F6503" w:rsidRDefault="004471D4" w:rsidP="007006AD">
      <w:pPr>
        <w:pStyle w:val="a3"/>
        <w:numPr>
          <w:ilvl w:val="0"/>
          <w:numId w:val="4"/>
        </w:numPr>
        <w:ind w:left="0" w:firstLine="0"/>
        <w:jc w:val="both"/>
        <w:rPr>
          <w:rFonts w:ascii="Times New Roman" w:hAnsi="Times New Roman" w:cs="Times New Roman"/>
          <w:sz w:val="24"/>
          <w:szCs w:val="24"/>
        </w:rPr>
      </w:pPr>
      <w:r w:rsidRPr="001F6503">
        <w:rPr>
          <w:rFonts w:ascii="Times New Roman" w:hAnsi="Times New Roman" w:cs="Times New Roman"/>
          <w:sz w:val="24"/>
          <w:szCs w:val="24"/>
        </w:rPr>
        <w:t>результатов голосования при заочном принятии решения членами Товарищества, направивших до проведения заочной части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4471D4"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8.26</w:t>
      </w:r>
      <w:r w:rsidR="00404DF2" w:rsidRPr="001F6503">
        <w:rPr>
          <w:rFonts w:ascii="Times New Roman" w:hAnsi="Times New Roman" w:cs="Times New Roman"/>
          <w:sz w:val="24"/>
          <w:szCs w:val="24"/>
        </w:rPr>
        <w:t xml:space="preserve">. </w:t>
      </w:r>
      <w:r w:rsidR="004471D4" w:rsidRPr="001F6503">
        <w:rPr>
          <w:rFonts w:ascii="Times New Roman" w:hAnsi="Times New Roman" w:cs="Times New Roman"/>
          <w:sz w:val="24"/>
          <w:szCs w:val="24"/>
        </w:rPr>
        <w:t xml:space="preserve">Решения общего собрания членов Товарищества оформляются протоколом с указанием результатов голосования </w:t>
      </w:r>
      <w:r w:rsidR="00602A3C" w:rsidRPr="001F6503">
        <w:rPr>
          <w:rFonts w:ascii="Times New Roman" w:hAnsi="Times New Roman" w:cs="Times New Roman"/>
          <w:sz w:val="24"/>
          <w:szCs w:val="24"/>
        </w:rPr>
        <w:t>по каждому вопросу повестки собрания.</w:t>
      </w:r>
    </w:p>
    <w:p w:rsidR="004471D4"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8.27</w:t>
      </w:r>
      <w:r w:rsidR="00404DF2" w:rsidRPr="001F6503">
        <w:rPr>
          <w:rFonts w:ascii="Times New Roman" w:hAnsi="Times New Roman" w:cs="Times New Roman"/>
          <w:sz w:val="24"/>
          <w:szCs w:val="24"/>
        </w:rPr>
        <w:t xml:space="preserve">. </w:t>
      </w:r>
      <w:r w:rsidR="004471D4" w:rsidRPr="001F6503">
        <w:rPr>
          <w:rFonts w:ascii="Times New Roman" w:hAnsi="Times New Roman" w:cs="Times New Roman"/>
          <w:sz w:val="24"/>
          <w:szCs w:val="24"/>
        </w:rPr>
        <w:t xml:space="preserve">Протокол общего собрания членов Товарищества подписывается председателем и секретарём собрания. </w:t>
      </w:r>
    </w:p>
    <w:p w:rsidR="007D63BA"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8.28</w:t>
      </w:r>
      <w:r w:rsidR="00404DF2" w:rsidRPr="001F6503">
        <w:rPr>
          <w:rFonts w:ascii="Times New Roman" w:hAnsi="Times New Roman" w:cs="Times New Roman"/>
          <w:sz w:val="24"/>
          <w:szCs w:val="24"/>
        </w:rPr>
        <w:t>.</w:t>
      </w:r>
      <w:r w:rsidR="007D63BA" w:rsidRPr="001F6503">
        <w:rPr>
          <w:rFonts w:ascii="Times New Roman" w:hAnsi="Times New Roman" w:cs="Times New Roman"/>
          <w:sz w:val="24"/>
          <w:szCs w:val="24"/>
        </w:rPr>
        <w:t xml:space="preserve">  Решение общего собрания членов Товарищества, проведённого в формах очной, заочной или очно-заочной, в том числе, с участием в голосовании лиц, имеющих земельные участки в границах садоводства без участия в товариществе, оформляется в виде единого протокола по правилам ст. 181.2 ГК </w:t>
      </w:r>
      <w:r w:rsidR="00404DF2" w:rsidRPr="001F6503">
        <w:rPr>
          <w:rFonts w:ascii="Times New Roman" w:hAnsi="Times New Roman" w:cs="Times New Roman"/>
          <w:sz w:val="24"/>
          <w:szCs w:val="24"/>
        </w:rPr>
        <w:t>РФ.</w:t>
      </w:r>
    </w:p>
    <w:p w:rsidR="007D63BA"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8.29</w:t>
      </w:r>
      <w:r w:rsidR="009946B7" w:rsidRPr="001F6503">
        <w:rPr>
          <w:rFonts w:ascii="Times New Roman" w:hAnsi="Times New Roman" w:cs="Times New Roman"/>
          <w:sz w:val="24"/>
          <w:szCs w:val="24"/>
        </w:rPr>
        <w:t>.</w:t>
      </w:r>
      <w:r w:rsidR="007D63BA" w:rsidRPr="001F6503">
        <w:rPr>
          <w:rFonts w:ascii="Times New Roman" w:hAnsi="Times New Roman" w:cs="Times New Roman"/>
          <w:sz w:val="24"/>
          <w:szCs w:val="24"/>
        </w:rPr>
        <w:t xml:space="preserve">  Решение по вопросу повестки общего собрания считается принятым, если за него проголосовало большинство лиц, принявших участие в работе собрания и имеющих право на голосование по данному вопросу согласно Уставу, в </w:t>
      </w:r>
      <w:r w:rsidR="00012F1B" w:rsidRPr="001F6503">
        <w:rPr>
          <w:rFonts w:ascii="Times New Roman" w:hAnsi="Times New Roman" w:cs="Times New Roman"/>
          <w:sz w:val="24"/>
          <w:szCs w:val="24"/>
        </w:rPr>
        <w:t>т.</w:t>
      </w:r>
      <w:r w:rsidR="007D63BA" w:rsidRPr="001F6503">
        <w:rPr>
          <w:rFonts w:ascii="Times New Roman" w:hAnsi="Times New Roman" w:cs="Times New Roman"/>
          <w:sz w:val="24"/>
          <w:szCs w:val="24"/>
        </w:rPr>
        <w:t xml:space="preserve">, </w:t>
      </w:r>
      <w:r w:rsidR="007E0321">
        <w:rPr>
          <w:rFonts w:ascii="Times New Roman" w:hAnsi="Times New Roman" w:cs="Times New Roman"/>
          <w:sz w:val="24"/>
          <w:szCs w:val="24"/>
        </w:rPr>
        <w:t>ре</w:t>
      </w:r>
      <w:r w:rsidR="00012F1B" w:rsidRPr="001F6503">
        <w:rPr>
          <w:rFonts w:ascii="Times New Roman" w:hAnsi="Times New Roman" w:cs="Times New Roman"/>
          <w:sz w:val="24"/>
          <w:szCs w:val="24"/>
        </w:rPr>
        <w:t xml:space="preserve">шение, </w:t>
      </w:r>
      <w:r w:rsidR="007E0321">
        <w:rPr>
          <w:rFonts w:ascii="Times New Roman" w:hAnsi="Times New Roman" w:cs="Times New Roman"/>
          <w:sz w:val="24"/>
          <w:szCs w:val="24"/>
        </w:rPr>
        <w:t>о</w:t>
      </w:r>
      <w:r w:rsidR="00012F1B" w:rsidRPr="001F6503">
        <w:rPr>
          <w:rFonts w:ascii="Times New Roman" w:hAnsi="Times New Roman" w:cs="Times New Roman"/>
          <w:sz w:val="24"/>
          <w:szCs w:val="24"/>
        </w:rPr>
        <w:t>пределяемое</w:t>
      </w:r>
      <w:r w:rsidR="007D63BA" w:rsidRPr="001F6503">
        <w:rPr>
          <w:rFonts w:ascii="Times New Roman" w:hAnsi="Times New Roman" w:cs="Times New Roman"/>
          <w:sz w:val="24"/>
          <w:szCs w:val="24"/>
        </w:rPr>
        <w:t xml:space="preserve"> по правилам квалифицированного большинства.</w:t>
      </w:r>
    </w:p>
    <w:p w:rsidR="007D63BA"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8.30</w:t>
      </w:r>
      <w:r w:rsidR="009946B7" w:rsidRPr="001F6503">
        <w:rPr>
          <w:rFonts w:ascii="Times New Roman" w:hAnsi="Times New Roman" w:cs="Times New Roman"/>
          <w:sz w:val="24"/>
          <w:szCs w:val="24"/>
        </w:rPr>
        <w:t>.</w:t>
      </w:r>
      <w:r w:rsidR="007D63BA" w:rsidRPr="001F6503">
        <w:rPr>
          <w:rFonts w:ascii="Times New Roman" w:hAnsi="Times New Roman" w:cs="Times New Roman"/>
          <w:sz w:val="24"/>
          <w:szCs w:val="24"/>
        </w:rPr>
        <w:t xml:space="preserve">  Принятие решения общего собрания членов Товарищества в заочной форме не предполагает очного обсуждения вопросов повестки такого собрания и осуществляется путём подведения итогов голосования членов Товарищества, направивших до дня проведения такого общего собрания свои решения (бюллетени) в письменной форме по вопросам повестки общего собрания членов Товарищества в его правление.</w:t>
      </w:r>
    </w:p>
    <w:p w:rsidR="007D63BA"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8.31</w:t>
      </w:r>
      <w:r w:rsidR="00C56781" w:rsidRPr="001F6503">
        <w:rPr>
          <w:rFonts w:ascii="Times New Roman" w:hAnsi="Times New Roman" w:cs="Times New Roman"/>
          <w:sz w:val="24"/>
          <w:szCs w:val="24"/>
        </w:rPr>
        <w:t xml:space="preserve">. </w:t>
      </w:r>
      <w:r w:rsidR="007D63BA" w:rsidRPr="001F6503">
        <w:rPr>
          <w:rFonts w:ascii="Times New Roman" w:hAnsi="Times New Roman" w:cs="Times New Roman"/>
          <w:sz w:val="24"/>
          <w:szCs w:val="24"/>
        </w:rPr>
        <w:t>Датой проведения общего собрания в заочной форме является дата установленная правлением для подсчёта голосов и оформления результатов принятия решения в виде протокола общего собрания членов Товарищества.</w:t>
      </w:r>
    </w:p>
    <w:p w:rsidR="007D63BA" w:rsidRPr="001F6503" w:rsidRDefault="005479B2" w:rsidP="00AA512A">
      <w:pPr>
        <w:jc w:val="both"/>
        <w:rPr>
          <w:rFonts w:ascii="Times New Roman" w:hAnsi="Times New Roman" w:cs="Times New Roman"/>
          <w:sz w:val="24"/>
          <w:szCs w:val="24"/>
        </w:rPr>
      </w:pPr>
      <w:r>
        <w:rPr>
          <w:rFonts w:ascii="Times New Roman" w:hAnsi="Times New Roman" w:cs="Times New Roman"/>
          <w:sz w:val="24"/>
          <w:szCs w:val="24"/>
        </w:rPr>
        <w:t>8.32</w:t>
      </w:r>
      <w:r w:rsidR="00CE3A54" w:rsidRPr="001F6503">
        <w:rPr>
          <w:rFonts w:ascii="Times New Roman" w:hAnsi="Times New Roman" w:cs="Times New Roman"/>
          <w:sz w:val="24"/>
          <w:szCs w:val="24"/>
        </w:rPr>
        <w:t>.</w:t>
      </w:r>
      <w:r w:rsidR="007D63BA" w:rsidRPr="001F6503">
        <w:rPr>
          <w:rFonts w:ascii="Times New Roman" w:hAnsi="Times New Roman" w:cs="Times New Roman"/>
          <w:sz w:val="24"/>
          <w:szCs w:val="24"/>
        </w:rPr>
        <w:t xml:space="preserve">  Решения общего собрания членов товарищества являются </w:t>
      </w:r>
      <w:r w:rsidR="007D63BA" w:rsidRPr="001F6503">
        <w:rPr>
          <w:rFonts w:ascii="Times New Roman" w:hAnsi="Times New Roman" w:cs="Times New Roman"/>
          <w:b/>
          <w:sz w:val="24"/>
          <w:szCs w:val="24"/>
        </w:rPr>
        <w:t>обязательными для исполнения</w:t>
      </w:r>
      <w:r w:rsidR="007D63BA" w:rsidRPr="001F6503">
        <w:rPr>
          <w:rFonts w:ascii="Times New Roman" w:hAnsi="Times New Roman" w:cs="Times New Roman"/>
          <w:sz w:val="24"/>
          <w:szCs w:val="24"/>
        </w:rPr>
        <w:t xml:space="preserve"> органами Товарищества, членами Товарищества, а также лицами, имеющими земельные участки в границах садоводства без участия в Товариществе</w:t>
      </w:r>
      <w:r w:rsidR="00CE3A54" w:rsidRPr="001F6503">
        <w:rPr>
          <w:rFonts w:ascii="Times New Roman" w:hAnsi="Times New Roman" w:cs="Times New Roman"/>
          <w:sz w:val="24"/>
          <w:szCs w:val="24"/>
        </w:rPr>
        <w:t>.</w:t>
      </w:r>
    </w:p>
    <w:p w:rsidR="006A7FBF" w:rsidRPr="004D45E4" w:rsidRDefault="005479B2" w:rsidP="00AA512A">
      <w:pPr>
        <w:jc w:val="both"/>
        <w:rPr>
          <w:rFonts w:ascii="Times New Roman" w:hAnsi="Times New Roman" w:cs="Times New Roman"/>
          <w:sz w:val="24"/>
          <w:szCs w:val="24"/>
        </w:rPr>
      </w:pPr>
      <w:r>
        <w:rPr>
          <w:rFonts w:ascii="Times New Roman" w:hAnsi="Times New Roman" w:cs="Times New Roman"/>
          <w:sz w:val="24"/>
          <w:szCs w:val="24"/>
        </w:rPr>
        <w:t>8.33</w:t>
      </w:r>
      <w:r w:rsidR="006A7FBF" w:rsidRPr="001F6503">
        <w:rPr>
          <w:rFonts w:ascii="Times New Roman" w:hAnsi="Times New Roman" w:cs="Times New Roman"/>
          <w:sz w:val="24"/>
          <w:szCs w:val="24"/>
        </w:rPr>
        <w:t>. Информация о принятых решениях общим собранием членов товарищества доводится до сведения членов товарищества, а также лиц без участия в Товариществе, не позднее чем через десять дней после принятия таких решений собранием. Для информирования сообщения о принятых решениях размещается на сайте товарищества в информационно-телекоммуникационной сети "Интернет" и на информационном щите, расположенном в границах территории садоводства.</w:t>
      </w:r>
    </w:p>
    <w:p w:rsidR="00E826B5" w:rsidRPr="003D49DF" w:rsidRDefault="00B33DAA" w:rsidP="00AA512A">
      <w:pPr>
        <w:shd w:val="clear" w:color="auto" w:fill="FFFFFF"/>
        <w:spacing w:after="300"/>
        <w:jc w:val="center"/>
        <w:textAlignment w:val="baseline"/>
        <w:rPr>
          <w:rFonts w:ascii="Times New Roman" w:eastAsia="Times New Roman" w:hAnsi="Times New Roman" w:cs="Times New Roman"/>
          <w:b/>
          <w:sz w:val="28"/>
          <w:szCs w:val="28"/>
          <w:lang w:eastAsia="ru-RU"/>
        </w:rPr>
      </w:pPr>
      <w:r w:rsidRPr="003D49DF">
        <w:rPr>
          <w:rFonts w:ascii="Times New Roman" w:eastAsia="Times New Roman" w:hAnsi="Times New Roman" w:cs="Times New Roman"/>
          <w:b/>
          <w:sz w:val="28"/>
          <w:szCs w:val="28"/>
          <w:lang w:eastAsia="ru-RU"/>
        </w:rPr>
        <w:t>IX</w:t>
      </w:r>
      <w:r w:rsidR="00E826B5" w:rsidRPr="003D49DF">
        <w:rPr>
          <w:rFonts w:ascii="Times New Roman" w:eastAsia="Times New Roman" w:hAnsi="Times New Roman" w:cs="Times New Roman"/>
          <w:b/>
          <w:sz w:val="28"/>
          <w:szCs w:val="28"/>
          <w:lang w:eastAsia="ru-RU"/>
        </w:rPr>
        <w:t>. ПРАВЛЕНИЕ ТОВАРИЩЕСТВА</w:t>
      </w:r>
    </w:p>
    <w:p w:rsidR="00E826B5" w:rsidRPr="001F6503" w:rsidRDefault="00B33DAA" w:rsidP="00AA512A">
      <w:pPr>
        <w:pStyle w:val="pboth"/>
        <w:shd w:val="clear" w:color="auto" w:fill="FFFFFF"/>
        <w:spacing w:before="0" w:beforeAutospacing="0" w:line="276" w:lineRule="auto"/>
        <w:jc w:val="both"/>
      </w:pPr>
      <w:r w:rsidRPr="001F6503">
        <w:t>9</w:t>
      </w:r>
      <w:r w:rsidR="00E826B5" w:rsidRPr="001F6503">
        <w:t>.</w:t>
      </w:r>
      <w:r w:rsidR="00921EB4" w:rsidRPr="001F6503">
        <w:t xml:space="preserve">1. </w:t>
      </w:r>
      <w:r w:rsidR="00E826B5" w:rsidRPr="001F6503">
        <w:t xml:space="preserve"> Правление товарищества подотчетно общему собранию членов товарищества.</w:t>
      </w:r>
    </w:p>
    <w:p w:rsidR="00E826B5" w:rsidRPr="001F6503" w:rsidRDefault="00B33DAA" w:rsidP="00AA512A">
      <w:pPr>
        <w:pStyle w:val="pboth"/>
        <w:shd w:val="clear" w:color="auto" w:fill="FFFFFF"/>
        <w:spacing w:before="0" w:beforeAutospacing="0" w:line="276" w:lineRule="auto"/>
        <w:jc w:val="both"/>
      </w:pPr>
      <w:bookmarkStart w:id="17" w:name="100248"/>
      <w:bookmarkEnd w:id="17"/>
      <w:r w:rsidRPr="001F6503">
        <w:t>9</w:t>
      </w:r>
      <w:r w:rsidR="00921EB4" w:rsidRPr="001F6503">
        <w:t>.</w:t>
      </w:r>
      <w:r w:rsidR="00E826B5" w:rsidRPr="001F6503">
        <w:t>2. Председатель товарищества является членом правления товарищества и его председателем.</w:t>
      </w:r>
    </w:p>
    <w:p w:rsidR="00E826B5" w:rsidRPr="001F6503" w:rsidRDefault="00B33DAA" w:rsidP="00AA512A">
      <w:pPr>
        <w:pStyle w:val="pboth"/>
        <w:shd w:val="clear" w:color="auto" w:fill="FFFFFF"/>
        <w:spacing w:before="0" w:beforeAutospacing="0" w:line="276" w:lineRule="auto"/>
        <w:jc w:val="both"/>
      </w:pPr>
      <w:bookmarkStart w:id="18" w:name="100740"/>
      <w:bookmarkStart w:id="19" w:name="100249"/>
      <w:bookmarkEnd w:id="18"/>
      <w:bookmarkEnd w:id="19"/>
      <w:r w:rsidRPr="001F6503">
        <w:t>9</w:t>
      </w:r>
      <w:r w:rsidR="00921EB4" w:rsidRPr="001F6503">
        <w:t>.</w:t>
      </w:r>
      <w:r w:rsidR="00E826B5" w:rsidRPr="001F6503">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w:t>
      </w:r>
      <w:r w:rsidR="00771E6E" w:rsidRPr="001F6503">
        <w:t>варищества должно составлять не менее пяти человек</w:t>
      </w:r>
      <w:r w:rsidR="00E826B5" w:rsidRPr="001F6503">
        <w:t>.</w:t>
      </w:r>
    </w:p>
    <w:p w:rsidR="00E826B5" w:rsidRPr="001F6503" w:rsidRDefault="00B33DAA" w:rsidP="00AA512A">
      <w:pPr>
        <w:pStyle w:val="pboth"/>
        <w:shd w:val="clear" w:color="auto" w:fill="FFFFFF"/>
        <w:spacing w:before="0" w:beforeAutospacing="0" w:line="276" w:lineRule="auto"/>
        <w:jc w:val="both"/>
      </w:pPr>
      <w:bookmarkStart w:id="20" w:name="100250"/>
      <w:bookmarkEnd w:id="20"/>
      <w:r w:rsidRPr="001F6503">
        <w:t>9</w:t>
      </w:r>
      <w:r w:rsidR="00921EB4" w:rsidRPr="001F6503">
        <w:t>.</w:t>
      </w:r>
      <w:r w:rsidR="00E826B5" w:rsidRPr="001F6503">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E826B5" w:rsidRPr="001F6503" w:rsidRDefault="00B33DAA" w:rsidP="00AA512A">
      <w:pPr>
        <w:pStyle w:val="pboth"/>
        <w:shd w:val="clear" w:color="auto" w:fill="FFFFFF"/>
        <w:spacing w:before="0" w:beforeAutospacing="0" w:line="276" w:lineRule="auto"/>
        <w:jc w:val="both"/>
      </w:pPr>
      <w:bookmarkStart w:id="21" w:name="100251"/>
      <w:bookmarkEnd w:id="21"/>
      <w:r w:rsidRPr="001F6503">
        <w:t>9</w:t>
      </w:r>
      <w:r w:rsidR="00921EB4" w:rsidRPr="001F6503">
        <w:t>.</w:t>
      </w:r>
      <w:r w:rsidR="00E826B5" w:rsidRPr="001F6503">
        <w:t>5. Заседание правления товарищества правомочно, если на нем присутствует не менее половины его членов.</w:t>
      </w:r>
    </w:p>
    <w:p w:rsidR="00921EB4" w:rsidRPr="001F6503" w:rsidRDefault="00B33DAA" w:rsidP="00AA512A">
      <w:pPr>
        <w:pStyle w:val="pboth"/>
        <w:shd w:val="clear" w:color="auto" w:fill="FFFFFF"/>
        <w:spacing w:before="0" w:beforeAutospacing="0" w:line="276" w:lineRule="auto"/>
        <w:jc w:val="both"/>
      </w:pPr>
      <w:bookmarkStart w:id="22" w:name="100252"/>
      <w:bookmarkEnd w:id="22"/>
      <w:r w:rsidRPr="001F6503">
        <w:t>9</w:t>
      </w:r>
      <w:r w:rsidR="00921EB4" w:rsidRPr="001F6503">
        <w:t>.</w:t>
      </w:r>
      <w:r w:rsidR="00E826B5" w:rsidRPr="001F6503">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bookmarkStart w:id="23" w:name="100253"/>
      <w:bookmarkEnd w:id="23"/>
    </w:p>
    <w:p w:rsidR="00A31195" w:rsidRPr="002E0812" w:rsidRDefault="00B33DAA" w:rsidP="00AA512A">
      <w:pPr>
        <w:pStyle w:val="pboth"/>
        <w:shd w:val="clear" w:color="auto" w:fill="FFFFFF"/>
        <w:spacing w:before="0" w:beforeAutospacing="0" w:line="276" w:lineRule="auto"/>
        <w:jc w:val="both"/>
      </w:pPr>
      <w:r w:rsidRPr="001F6503">
        <w:t>9</w:t>
      </w:r>
      <w:r w:rsidR="00E826B5" w:rsidRPr="001F6503">
        <w:t>.</w:t>
      </w:r>
      <w:r w:rsidR="00921EB4" w:rsidRPr="001F6503">
        <w:t>7.</w:t>
      </w:r>
      <w:r w:rsidR="00E826B5" w:rsidRPr="001F6503">
        <w:t xml:space="preserve"> К полномочиям правления товарищества относятся:</w:t>
      </w:r>
      <w:bookmarkStart w:id="24" w:name="100254"/>
      <w:bookmarkEnd w:id="24"/>
    </w:p>
    <w:p w:rsidR="00A31195" w:rsidRPr="00A31195" w:rsidRDefault="00E826B5" w:rsidP="007006AD">
      <w:pPr>
        <w:pStyle w:val="pboth"/>
        <w:numPr>
          <w:ilvl w:val="0"/>
          <w:numId w:val="4"/>
        </w:numPr>
        <w:shd w:val="clear" w:color="auto" w:fill="FFFFFF"/>
        <w:spacing w:before="0" w:beforeAutospacing="0" w:line="276" w:lineRule="auto"/>
        <w:jc w:val="both"/>
      </w:pPr>
      <w:r w:rsidRPr="001F6503">
        <w:t>выполнение решений общего собрания членов товарищества;</w:t>
      </w:r>
      <w:bookmarkStart w:id="25" w:name="100255"/>
      <w:bookmarkEnd w:id="25"/>
    </w:p>
    <w:p w:rsidR="00A31195" w:rsidRPr="00A31195" w:rsidRDefault="00E826B5" w:rsidP="007006AD">
      <w:pPr>
        <w:pStyle w:val="pboth"/>
        <w:numPr>
          <w:ilvl w:val="0"/>
          <w:numId w:val="4"/>
        </w:numPr>
        <w:shd w:val="clear" w:color="auto" w:fill="FFFFFF"/>
        <w:spacing w:before="0" w:beforeAutospacing="0" w:line="276" w:lineRule="auto"/>
        <w:jc w:val="both"/>
      </w:pPr>
      <w:r w:rsidRPr="001F6503">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bookmarkStart w:id="26" w:name="100256"/>
      <w:bookmarkEnd w:id="26"/>
    </w:p>
    <w:p w:rsidR="00A31195" w:rsidRPr="00A31195" w:rsidRDefault="00E826B5" w:rsidP="007006AD">
      <w:pPr>
        <w:pStyle w:val="pboth"/>
        <w:numPr>
          <w:ilvl w:val="0"/>
          <w:numId w:val="4"/>
        </w:numPr>
        <w:shd w:val="clear" w:color="auto" w:fill="FFFFFF"/>
        <w:spacing w:before="0" w:beforeAutospacing="0" w:line="276" w:lineRule="auto"/>
        <w:jc w:val="both"/>
      </w:pPr>
      <w:r w:rsidRPr="001F6503">
        <w:t>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bookmarkStart w:id="27" w:name="100257"/>
      <w:bookmarkEnd w:id="27"/>
    </w:p>
    <w:p w:rsidR="00A31195" w:rsidRPr="00A31195" w:rsidRDefault="00E826B5" w:rsidP="007006AD">
      <w:pPr>
        <w:pStyle w:val="pboth"/>
        <w:numPr>
          <w:ilvl w:val="0"/>
          <w:numId w:val="4"/>
        </w:numPr>
        <w:shd w:val="clear" w:color="auto" w:fill="FFFFFF"/>
        <w:spacing w:before="0" w:beforeAutospacing="0" w:line="276" w:lineRule="auto"/>
        <w:jc w:val="both"/>
      </w:pPr>
      <w:r w:rsidRPr="001F6503">
        <w:t>руководство текущей деятельностью товарищества;</w:t>
      </w:r>
      <w:bookmarkStart w:id="28" w:name="100258"/>
      <w:bookmarkEnd w:id="28"/>
    </w:p>
    <w:p w:rsidR="00A31195" w:rsidRPr="00A31195" w:rsidRDefault="00E826B5" w:rsidP="007006AD">
      <w:pPr>
        <w:pStyle w:val="pboth"/>
        <w:numPr>
          <w:ilvl w:val="0"/>
          <w:numId w:val="4"/>
        </w:numPr>
        <w:shd w:val="clear" w:color="auto" w:fill="FFFFFF"/>
        <w:spacing w:before="0" w:beforeAutospacing="0" w:line="276" w:lineRule="auto"/>
        <w:jc w:val="both"/>
      </w:pPr>
      <w:r w:rsidRPr="001F6503">
        <w:t>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bookmarkStart w:id="29" w:name="100259"/>
      <w:bookmarkEnd w:id="29"/>
    </w:p>
    <w:p w:rsidR="00A31195" w:rsidRPr="00A31195" w:rsidRDefault="00E826B5" w:rsidP="007006AD">
      <w:pPr>
        <w:pStyle w:val="pboth"/>
        <w:numPr>
          <w:ilvl w:val="0"/>
          <w:numId w:val="4"/>
        </w:numPr>
        <w:shd w:val="clear" w:color="auto" w:fill="FFFFFF"/>
        <w:spacing w:before="0" w:beforeAutospacing="0" w:line="276" w:lineRule="auto"/>
        <w:jc w:val="both"/>
      </w:pPr>
      <w:r w:rsidRPr="001F6503">
        <w:t>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bookmarkStart w:id="30" w:name="100260"/>
      <w:bookmarkEnd w:id="30"/>
    </w:p>
    <w:p w:rsidR="00A31195" w:rsidRPr="00A31195" w:rsidRDefault="00E826B5" w:rsidP="007006AD">
      <w:pPr>
        <w:pStyle w:val="pboth"/>
        <w:numPr>
          <w:ilvl w:val="0"/>
          <w:numId w:val="4"/>
        </w:numPr>
        <w:shd w:val="clear" w:color="auto" w:fill="FFFFFF"/>
        <w:spacing w:before="0" w:beforeAutospacing="0" w:line="276" w:lineRule="auto"/>
        <w:jc w:val="both"/>
      </w:pPr>
      <w:r w:rsidRPr="001F6503">
        <w:t>обеспечение исполнения обязательств по договорам, заключенным товариществом;</w:t>
      </w:r>
      <w:bookmarkStart w:id="31" w:name="100261"/>
      <w:bookmarkEnd w:id="31"/>
    </w:p>
    <w:p w:rsidR="00A31195" w:rsidRPr="00A31195" w:rsidRDefault="00E826B5" w:rsidP="007006AD">
      <w:pPr>
        <w:pStyle w:val="pboth"/>
        <w:numPr>
          <w:ilvl w:val="0"/>
          <w:numId w:val="4"/>
        </w:numPr>
        <w:shd w:val="clear" w:color="auto" w:fill="FFFFFF"/>
        <w:spacing w:before="0" w:beforeAutospacing="0" w:line="276" w:lineRule="auto"/>
        <w:jc w:val="both"/>
      </w:pPr>
      <w:r w:rsidRPr="001F6503">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bookmarkStart w:id="32" w:name="100262"/>
      <w:bookmarkEnd w:id="32"/>
    </w:p>
    <w:p w:rsidR="00A31195" w:rsidRPr="00A31195" w:rsidRDefault="00E826B5" w:rsidP="007006AD">
      <w:pPr>
        <w:pStyle w:val="pboth"/>
        <w:numPr>
          <w:ilvl w:val="0"/>
          <w:numId w:val="4"/>
        </w:numPr>
        <w:shd w:val="clear" w:color="auto" w:fill="FFFFFF"/>
        <w:spacing w:before="0" w:beforeAutospacing="0" w:line="276" w:lineRule="auto"/>
        <w:jc w:val="both"/>
      </w:pPr>
      <w:r w:rsidRPr="001F6503">
        <w:t>составление приходно-расходных смет и отчетов правления товарищества и представление их на утверждение общему собранию членов товарищества;</w:t>
      </w:r>
      <w:bookmarkStart w:id="33" w:name="100263"/>
      <w:bookmarkEnd w:id="33"/>
    </w:p>
    <w:p w:rsidR="00A31195" w:rsidRPr="00A31195" w:rsidRDefault="00E826B5" w:rsidP="007006AD">
      <w:pPr>
        <w:pStyle w:val="pboth"/>
        <w:numPr>
          <w:ilvl w:val="0"/>
          <w:numId w:val="4"/>
        </w:numPr>
        <w:shd w:val="clear" w:color="auto" w:fill="FFFFFF"/>
        <w:spacing w:before="0" w:beforeAutospacing="0" w:line="276" w:lineRule="auto"/>
        <w:jc w:val="both"/>
      </w:pPr>
      <w:r w:rsidRPr="001F6503">
        <w:t>ведение учета и отчетности товарищества, подготовка годового отчета и представление его на утверждение общему собранию членов товарищества;</w:t>
      </w:r>
      <w:bookmarkStart w:id="34" w:name="100264"/>
      <w:bookmarkEnd w:id="34"/>
    </w:p>
    <w:p w:rsidR="00A31195" w:rsidRPr="00A31195" w:rsidRDefault="00E826B5" w:rsidP="007006AD">
      <w:pPr>
        <w:pStyle w:val="pboth"/>
        <w:numPr>
          <w:ilvl w:val="0"/>
          <w:numId w:val="4"/>
        </w:numPr>
        <w:shd w:val="clear" w:color="auto" w:fill="FFFFFF"/>
        <w:spacing w:before="0" w:beforeAutospacing="0" w:line="276" w:lineRule="auto"/>
        <w:jc w:val="both"/>
      </w:pPr>
      <w:r w:rsidRPr="001F6503">
        <w:t>обеспечение ведения делопроизводства в товариществе и содержание архива в товариществе;</w:t>
      </w:r>
      <w:bookmarkStart w:id="35" w:name="100265"/>
      <w:bookmarkStart w:id="36" w:name="100266"/>
      <w:bookmarkEnd w:id="35"/>
      <w:bookmarkEnd w:id="36"/>
    </w:p>
    <w:p w:rsidR="00A31195" w:rsidRPr="00A31195" w:rsidRDefault="00E826B5" w:rsidP="007006AD">
      <w:pPr>
        <w:pStyle w:val="pboth"/>
        <w:numPr>
          <w:ilvl w:val="0"/>
          <w:numId w:val="4"/>
        </w:numPr>
        <w:shd w:val="clear" w:color="auto" w:fill="FFFFFF"/>
        <w:spacing w:before="0" w:beforeAutospacing="0" w:line="276" w:lineRule="auto"/>
        <w:jc w:val="both"/>
      </w:pPr>
      <w:r w:rsidRPr="001F6503">
        <w:t>рассмотрение заявлений членов товарищества;</w:t>
      </w:r>
      <w:bookmarkStart w:id="37" w:name="100267"/>
      <w:bookmarkEnd w:id="37"/>
    </w:p>
    <w:p w:rsidR="00A31195" w:rsidRPr="00A31195" w:rsidRDefault="00E826B5" w:rsidP="007006AD">
      <w:pPr>
        <w:pStyle w:val="pboth"/>
        <w:numPr>
          <w:ilvl w:val="0"/>
          <w:numId w:val="4"/>
        </w:numPr>
        <w:shd w:val="clear" w:color="auto" w:fill="FFFFFF"/>
        <w:spacing w:before="0" w:beforeAutospacing="0" w:line="276" w:lineRule="auto"/>
        <w:jc w:val="both"/>
      </w:pPr>
      <w:r w:rsidRPr="001F6503">
        <w:t>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bookmarkStart w:id="38" w:name="100268"/>
      <w:bookmarkEnd w:id="38"/>
    </w:p>
    <w:p w:rsidR="00A31195" w:rsidRPr="00A31195" w:rsidRDefault="00E826B5" w:rsidP="007006AD">
      <w:pPr>
        <w:pStyle w:val="pboth"/>
        <w:numPr>
          <w:ilvl w:val="0"/>
          <w:numId w:val="4"/>
        </w:numPr>
        <w:shd w:val="clear" w:color="auto" w:fill="FFFFFF"/>
        <w:spacing w:before="0" w:beforeAutospacing="0" w:line="276" w:lineRule="auto"/>
        <w:jc w:val="both"/>
      </w:pPr>
      <w:r w:rsidRPr="001F6503">
        <w:t>подготовка финансово-экономического обоснования размера взносов, вносимых членами товарищества, и размера платы, предусмотренной настоящего Федерального закона;</w:t>
      </w:r>
      <w:bookmarkStart w:id="39" w:name="100741"/>
      <w:bookmarkEnd w:id="39"/>
    </w:p>
    <w:p w:rsidR="00A31195" w:rsidRPr="00A31195" w:rsidRDefault="00E826B5" w:rsidP="007006AD">
      <w:pPr>
        <w:pStyle w:val="pboth"/>
        <w:numPr>
          <w:ilvl w:val="0"/>
          <w:numId w:val="4"/>
        </w:numPr>
        <w:shd w:val="clear" w:color="auto" w:fill="FFFFFF"/>
        <w:spacing w:before="0" w:beforeAutospacing="0" w:line="276" w:lineRule="auto"/>
        <w:jc w:val="both"/>
      </w:pPr>
      <w:r w:rsidRPr="001F6503">
        <w:t>прием граждан в члены товарищества.</w:t>
      </w:r>
    </w:p>
    <w:p w:rsidR="00A31195" w:rsidRPr="00A31195" w:rsidRDefault="009D7A94" w:rsidP="007006AD">
      <w:pPr>
        <w:pStyle w:val="pboth"/>
        <w:numPr>
          <w:ilvl w:val="0"/>
          <w:numId w:val="4"/>
        </w:numPr>
        <w:shd w:val="clear" w:color="auto" w:fill="FFFFFF"/>
        <w:spacing w:before="0" w:beforeAutospacing="0" w:line="276" w:lineRule="auto"/>
        <w:jc w:val="both"/>
      </w:pPr>
      <w:r w:rsidRPr="001F6503">
        <w:t>контроль за своевременным внесением взносов, предусмотренных настоящим Уставом, обращение в суд за взысканием задолженности по уплате взносов или платы, предусмотренной договором управления Товарищества с гражданами, имеющими садовые земельные участки в границах садоводства без участия в Товариществе, в судебном порядке;</w:t>
      </w:r>
    </w:p>
    <w:p w:rsidR="00A31195" w:rsidRPr="007E0321" w:rsidRDefault="00886A5B" w:rsidP="007006AD">
      <w:pPr>
        <w:pStyle w:val="pboth"/>
        <w:numPr>
          <w:ilvl w:val="0"/>
          <w:numId w:val="4"/>
        </w:numPr>
        <w:shd w:val="clear" w:color="auto" w:fill="FFFFFF"/>
        <w:spacing w:before="0" w:beforeAutospacing="0" w:line="276" w:lineRule="auto"/>
        <w:jc w:val="both"/>
      </w:pPr>
      <w:r w:rsidRPr="007E0321">
        <w:t>разработка форм заявлений для обращения садоводов.</w:t>
      </w:r>
    </w:p>
    <w:p w:rsidR="00A31195" w:rsidRPr="007E0321" w:rsidRDefault="000A6153" w:rsidP="007006AD">
      <w:pPr>
        <w:pStyle w:val="pboth"/>
        <w:numPr>
          <w:ilvl w:val="0"/>
          <w:numId w:val="4"/>
        </w:numPr>
        <w:shd w:val="clear" w:color="auto" w:fill="FFFFFF"/>
        <w:spacing w:before="0" w:beforeAutospacing="0" w:line="276" w:lineRule="auto"/>
        <w:jc w:val="both"/>
      </w:pPr>
      <w:r w:rsidRPr="007E0321">
        <w:t>выдача технических условий</w:t>
      </w:r>
      <w:r w:rsidR="00886A5B" w:rsidRPr="007E0321">
        <w:t xml:space="preserve"> (ТУ), на подключения объектов капитального строительства (садового дома, или иных сооружений) к сетям инженерно- технического обеспечения товарищества (электричество, водоснабжение, газификация);</w:t>
      </w:r>
    </w:p>
    <w:p w:rsidR="00886A5B" w:rsidRPr="007E0321" w:rsidRDefault="00886A5B" w:rsidP="007006AD">
      <w:pPr>
        <w:pStyle w:val="pboth"/>
        <w:numPr>
          <w:ilvl w:val="0"/>
          <w:numId w:val="4"/>
        </w:numPr>
        <w:shd w:val="clear" w:color="auto" w:fill="FFFFFF"/>
        <w:spacing w:before="0" w:beforeAutospacing="0" w:line="276" w:lineRule="auto"/>
        <w:jc w:val="both"/>
      </w:pPr>
      <w:r w:rsidRPr="007E0321">
        <w:t>принятие объектов в эксплуатацию, с составлением соответствующих актов приемки.</w:t>
      </w:r>
    </w:p>
    <w:p w:rsidR="00362CA0" w:rsidRDefault="00947900" w:rsidP="00AA512A">
      <w:pPr>
        <w:jc w:val="both"/>
        <w:rPr>
          <w:rFonts w:ascii="Times New Roman" w:hAnsi="Times New Roman" w:cs="Times New Roman"/>
          <w:sz w:val="24"/>
          <w:szCs w:val="24"/>
        </w:rPr>
      </w:pPr>
      <w:r w:rsidRPr="001F6503">
        <w:rPr>
          <w:rFonts w:ascii="Times New Roman" w:hAnsi="Times New Roman" w:cs="Times New Roman"/>
          <w:sz w:val="24"/>
          <w:szCs w:val="24"/>
        </w:rPr>
        <w:t>9.8.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отнесённых настоящим уставом Товарищества к полномочиям иных органов Товарищества.</w:t>
      </w:r>
      <w:bookmarkStart w:id="40" w:name="100269"/>
      <w:bookmarkEnd w:id="40"/>
    </w:p>
    <w:p w:rsidR="00E826B5" w:rsidRPr="003D49DF" w:rsidRDefault="00921EB4" w:rsidP="00AA512A">
      <w:pPr>
        <w:shd w:val="clear" w:color="auto" w:fill="FFFFFF"/>
        <w:spacing w:after="300"/>
        <w:jc w:val="center"/>
        <w:textAlignment w:val="baseline"/>
        <w:rPr>
          <w:rFonts w:ascii="Times New Roman" w:eastAsia="Times New Roman" w:hAnsi="Times New Roman" w:cs="Times New Roman"/>
          <w:b/>
          <w:sz w:val="28"/>
          <w:szCs w:val="28"/>
          <w:lang w:eastAsia="ru-RU"/>
        </w:rPr>
      </w:pPr>
      <w:r w:rsidRPr="003D49DF">
        <w:rPr>
          <w:rFonts w:ascii="Times New Roman" w:eastAsia="Times New Roman" w:hAnsi="Times New Roman" w:cs="Times New Roman"/>
          <w:b/>
          <w:sz w:val="28"/>
          <w:szCs w:val="28"/>
          <w:lang w:eastAsia="ru-RU"/>
        </w:rPr>
        <w:t>X. ПРЕДСЕДАТЕЛЬ ТОВАРИШЕСТВА</w:t>
      </w:r>
    </w:p>
    <w:p w:rsidR="00A31195" w:rsidRPr="00A31195" w:rsidRDefault="00B33DAA"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10</w:t>
      </w:r>
      <w:r w:rsidR="00921EB4" w:rsidRPr="001F6503">
        <w:rPr>
          <w:rFonts w:ascii="Times New Roman" w:eastAsia="Times New Roman" w:hAnsi="Times New Roman" w:cs="Times New Roman"/>
          <w:sz w:val="24"/>
          <w:szCs w:val="24"/>
          <w:lang w:eastAsia="ru-RU"/>
        </w:rPr>
        <w:t>.1.  Председатель товарищества действует без доверенности от имени товарищества, в том числе:</w:t>
      </w:r>
      <w:bookmarkStart w:id="41" w:name="100274"/>
      <w:bookmarkEnd w:id="41"/>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председательствует на заседаниях правления товарищества;</w:t>
      </w:r>
      <w:bookmarkStart w:id="42" w:name="100275"/>
      <w:bookmarkEnd w:id="42"/>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bookmarkStart w:id="43" w:name="100276"/>
      <w:bookmarkEnd w:id="43"/>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bookmarkStart w:id="44" w:name="100277"/>
      <w:bookmarkEnd w:id="44"/>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bookmarkStart w:id="45" w:name="100278"/>
      <w:bookmarkEnd w:id="45"/>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bookmarkStart w:id="46" w:name="100279"/>
      <w:bookmarkEnd w:id="46"/>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выдает доверенности без права передоверия;</w:t>
      </w:r>
      <w:bookmarkStart w:id="47" w:name="100280"/>
      <w:bookmarkEnd w:id="47"/>
    </w:p>
    <w:p w:rsidR="00A31195"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bookmarkStart w:id="48" w:name="100281"/>
      <w:bookmarkEnd w:id="48"/>
    </w:p>
    <w:p w:rsidR="00921EB4" w:rsidRPr="00A31195" w:rsidRDefault="00921EB4" w:rsidP="007006AD">
      <w:pPr>
        <w:pStyle w:val="a3"/>
        <w:numPr>
          <w:ilvl w:val="0"/>
          <w:numId w:val="18"/>
        </w:numPr>
        <w:shd w:val="clear" w:color="auto" w:fill="FFFFFF"/>
        <w:spacing w:after="300"/>
        <w:jc w:val="both"/>
        <w:textAlignment w:val="baseline"/>
        <w:rPr>
          <w:rFonts w:ascii="Times New Roman" w:eastAsia="Times New Roman" w:hAnsi="Times New Roman" w:cs="Times New Roman"/>
          <w:sz w:val="24"/>
          <w:szCs w:val="24"/>
          <w:lang w:eastAsia="ru-RU"/>
        </w:rPr>
      </w:pPr>
      <w:r w:rsidRPr="00A31195">
        <w:rPr>
          <w:rFonts w:ascii="Times New Roman" w:eastAsia="Times New Roman" w:hAnsi="Times New Roman" w:cs="Times New Roman"/>
          <w:sz w:val="24"/>
          <w:szCs w:val="24"/>
          <w:lang w:eastAsia="ru-RU"/>
        </w:rPr>
        <w:t>рассматривает заявления членов товарищества.</w:t>
      </w:r>
    </w:p>
    <w:p w:rsidR="00922991" w:rsidRPr="002E0812" w:rsidRDefault="00B33DAA" w:rsidP="00AA512A">
      <w:pPr>
        <w:pStyle w:val="pboth"/>
        <w:shd w:val="clear" w:color="auto" w:fill="FFFFFF"/>
        <w:spacing w:before="0" w:beforeAutospacing="0" w:line="276" w:lineRule="auto"/>
        <w:jc w:val="both"/>
      </w:pPr>
      <w:bookmarkStart w:id="49" w:name="000005"/>
      <w:bookmarkStart w:id="50" w:name="100282"/>
      <w:bookmarkEnd w:id="49"/>
      <w:bookmarkEnd w:id="50"/>
      <w:r w:rsidRPr="001F6503">
        <w:t>10</w:t>
      </w:r>
      <w:r w:rsidR="00921EB4" w:rsidRPr="001F6503">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EF0DFC" w:rsidRPr="002E0812" w:rsidRDefault="00EF0DFC" w:rsidP="00AA512A">
      <w:pPr>
        <w:pStyle w:val="pboth"/>
        <w:shd w:val="clear" w:color="auto" w:fill="FFFFFF"/>
        <w:spacing w:before="0" w:beforeAutospacing="0" w:line="276" w:lineRule="auto"/>
        <w:jc w:val="both"/>
      </w:pPr>
    </w:p>
    <w:p w:rsidR="00EF0DFC" w:rsidRPr="002E0812" w:rsidRDefault="00EF0DFC" w:rsidP="00AA512A">
      <w:pPr>
        <w:pStyle w:val="pboth"/>
        <w:shd w:val="clear" w:color="auto" w:fill="FFFFFF"/>
        <w:spacing w:before="0" w:beforeAutospacing="0" w:line="276" w:lineRule="auto"/>
        <w:jc w:val="both"/>
      </w:pPr>
    </w:p>
    <w:p w:rsidR="00921EB4" w:rsidRPr="001F6503" w:rsidRDefault="00921EB4" w:rsidP="00AA512A">
      <w:pPr>
        <w:pStyle w:val="3"/>
        <w:spacing w:line="276" w:lineRule="auto"/>
        <w:jc w:val="center"/>
        <w:rPr>
          <w:sz w:val="28"/>
          <w:szCs w:val="28"/>
        </w:rPr>
      </w:pPr>
      <w:r w:rsidRPr="001F6503">
        <w:rPr>
          <w:sz w:val="28"/>
          <w:szCs w:val="28"/>
        </w:rPr>
        <w:t>X</w:t>
      </w:r>
      <w:r w:rsidR="00B33DAA" w:rsidRPr="001F6503">
        <w:rPr>
          <w:sz w:val="28"/>
          <w:szCs w:val="28"/>
          <w:lang w:val="en-US"/>
        </w:rPr>
        <w:t>I</w:t>
      </w:r>
      <w:r w:rsidRPr="001F6503">
        <w:rPr>
          <w:sz w:val="28"/>
          <w:szCs w:val="28"/>
        </w:rPr>
        <w:t xml:space="preserve">. </w:t>
      </w:r>
      <w:r w:rsidR="009B0C1F" w:rsidRPr="001F6503">
        <w:rPr>
          <w:sz w:val="28"/>
          <w:szCs w:val="28"/>
        </w:rPr>
        <w:t xml:space="preserve">ОРГАН КОНТРОЛЯ ФИНАНСОВО-ХОЗЯЙСТВЕННОЙ ДЕЯТЕЛЬНОСТИТОВАРИЩЕСТВА. РЕВИЗИОННАЯ КОМИССИЯ. </w:t>
      </w:r>
    </w:p>
    <w:p w:rsidR="00921EB4" w:rsidRPr="001F6503" w:rsidRDefault="00B33DAA" w:rsidP="00AA512A">
      <w:pPr>
        <w:pStyle w:val="pboth"/>
        <w:shd w:val="clear" w:color="auto" w:fill="FFFFFF"/>
        <w:spacing w:before="0" w:beforeAutospacing="0" w:line="276" w:lineRule="auto"/>
        <w:jc w:val="both"/>
      </w:pPr>
      <w:r w:rsidRPr="001F6503">
        <w:t>11</w:t>
      </w:r>
      <w:r w:rsidR="001818F6" w:rsidRPr="001F6503">
        <w:t>.</w:t>
      </w:r>
      <w:r w:rsidR="00921EB4" w:rsidRPr="001F6503">
        <w:t xml:space="preserve">1. Контроль за финансово-хозяйственной деятельностью товарищества, в том числе за деятельностью его председателя и правления товарищества, осуществляет </w:t>
      </w:r>
      <w:r w:rsidR="001818F6" w:rsidRPr="001F6503">
        <w:t>ревизионная комиссия (ревизор).</w:t>
      </w:r>
    </w:p>
    <w:p w:rsidR="00921EB4" w:rsidRPr="001F6503" w:rsidRDefault="00B33DAA" w:rsidP="00AA512A">
      <w:pPr>
        <w:pStyle w:val="pboth"/>
        <w:shd w:val="clear" w:color="auto" w:fill="FFFFFF"/>
        <w:spacing w:before="0" w:beforeAutospacing="0" w:line="276" w:lineRule="auto"/>
        <w:jc w:val="both"/>
      </w:pPr>
      <w:r w:rsidRPr="001F6503">
        <w:t>11</w:t>
      </w:r>
      <w:r w:rsidR="001818F6" w:rsidRPr="001F6503">
        <w:t>.</w:t>
      </w:r>
      <w:r w:rsidR="00921EB4" w:rsidRPr="001F6503">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w:t>
      </w:r>
      <w:r w:rsidR="001818F6" w:rsidRPr="001F6503">
        <w:t>, братья и сестры (их супруги).</w:t>
      </w:r>
    </w:p>
    <w:p w:rsidR="00921EB4" w:rsidRPr="001F6503" w:rsidRDefault="00B33DAA" w:rsidP="00AA512A">
      <w:pPr>
        <w:pStyle w:val="pboth"/>
        <w:shd w:val="clear" w:color="auto" w:fill="FFFFFF"/>
        <w:spacing w:before="0" w:beforeAutospacing="0" w:line="276" w:lineRule="auto"/>
        <w:jc w:val="both"/>
      </w:pPr>
      <w:r w:rsidRPr="001F6503">
        <w:t>11</w:t>
      </w:r>
      <w:r w:rsidR="001818F6" w:rsidRPr="001F6503">
        <w:t>.</w:t>
      </w:r>
      <w:r w:rsidR="00921EB4" w:rsidRPr="001F6503">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w:t>
      </w:r>
      <w:r w:rsidR="001818F6" w:rsidRPr="001F6503">
        <w:t xml:space="preserve"> собранием членов товарищества.</w:t>
      </w:r>
    </w:p>
    <w:p w:rsidR="00921EB4" w:rsidRPr="001F6503" w:rsidRDefault="00B33DAA" w:rsidP="00AA512A">
      <w:pPr>
        <w:pStyle w:val="pboth"/>
        <w:shd w:val="clear" w:color="auto" w:fill="FFFFFF"/>
        <w:spacing w:before="0" w:beforeAutospacing="0" w:line="276" w:lineRule="auto"/>
        <w:jc w:val="both"/>
      </w:pPr>
      <w:r w:rsidRPr="001F6503">
        <w:t>11</w:t>
      </w:r>
      <w:r w:rsidR="001818F6" w:rsidRPr="001F6503">
        <w:t>.</w:t>
      </w:r>
      <w:r w:rsidR="00921EB4" w:rsidRPr="001F6503">
        <w:t>4. Ревизионная комиссия (ревизор) подотчетна общем</w:t>
      </w:r>
      <w:r w:rsidR="001818F6" w:rsidRPr="001F6503">
        <w:t>у собранию членов товарищества.</w:t>
      </w:r>
    </w:p>
    <w:p w:rsidR="00EF0DFC" w:rsidRPr="00EF0DFC" w:rsidRDefault="00B33DAA" w:rsidP="00EF0DFC">
      <w:pPr>
        <w:pStyle w:val="pboth"/>
        <w:shd w:val="clear" w:color="auto" w:fill="FFFFFF"/>
        <w:spacing w:before="0" w:beforeAutospacing="0" w:line="276" w:lineRule="auto"/>
        <w:jc w:val="both"/>
      </w:pPr>
      <w:r w:rsidRPr="001F6503">
        <w:t>11</w:t>
      </w:r>
      <w:r w:rsidR="001818F6" w:rsidRPr="001F6503">
        <w:t>.</w:t>
      </w:r>
      <w:r w:rsidR="00921EB4" w:rsidRPr="001F6503">
        <w:t>5. Ревизионная комиссия (ревизор) то</w:t>
      </w:r>
      <w:r w:rsidR="001818F6" w:rsidRPr="001F6503">
        <w:t>варищества обязана:</w:t>
      </w:r>
    </w:p>
    <w:p w:rsidR="00EF0DFC" w:rsidRPr="00EF0DFC" w:rsidRDefault="00921EB4" w:rsidP="007006AD">
      <w:pPr>
        <w:pStyle w:val="pboth"/>
        <w:numPr>
          <w:ilvl w:val="0"/>
          <w:numId w:val="19"/>
        </w:numPr>
        <w:shd w:val="clear" w:color="auto" w:fill="FFFFFF"/>
        <w:spacing w:before="0" w:beforeAutospacing="0" w:line="276" w:lineRule="auto"/>
        <w:jc w:val="both"/>
      </w:pPr>
      <w:r w:rsidRPr="001F6503">
        <w:t>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EF0DFC" w:rsidRPr="00EF0DFC" w:rsidRDefault="00921EB4" w:rsidP="007006AD">
      <w:pPr>
        <w:pStyle w:val="pboth"/>
        <w:numPr>
          <w:ilvl w:val="0"/>
          <w:numId w:val="19"/>
        </w:numPr>
        <w:shd w:val="clear" w:color="auto" w:fill="FFFFFF"/>
        <w:spacing w:before="0" w:beforeAutospacing="0" w:line="276" w:lineRule="auto"/>
        <w:jc w:val="both"/>
      </w:pPr>
      <w:r w:rsidRPr="001F6503">
        <w:t>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EF0DFC" w:rsidRPr="00EF0DFC" w:rsidRDefault="00921EB4" w:rsidP="007006AD">
      <w:pPr>
        <w:pStyle w:val="pboth"/>
        <w:numPr>
          <w:ilvl w:val="0"/>
          <w:numId w:val="19"/>
        </w:numPr>
        <w:shd w:val="clear" w:color="auto" w:fill="FFFFFF"/>
        <w:spacing w:before="0" w:beforeAutospacing="0" w:line="276" w:lineRule="auto"/>
        <w:jc w:val="both"/>
      </w:pPr>
      <w:r w:rsidRPr="001F6503">
        <w:t>отчитываться об итогах ревизии перед общим собранием членов товарищества с представлением предложений об устранении выявленных нарушений;</w:t>
      </w:r>
    </w:p>
    <w:p w:rsidR="00EF0DFC" w:rsidRPr="00EF0DFC" w:rsidRDefault="00921EB4" w:rsidP="007006AD">
      <w:pPr>
        <w:pStyle w:val="pboth"/>
        <w:numPr>
          <w:ilvl w:val="0"/>
          <w:numId w:val="19"/>
        </w:numPr>
        <w:shd w:val="clear" w:color="auto" w:fill="FFFFFF"/>
        <w:spacing w:before="0" w:beforeAutospacing="0" w:line="276" w:lineRule="auto"/>
        <w:jc w:val="both"/>
      </w:pPr>
      <w:r w:rsidRPr="001F6503">
        <w:t>сообщать общему собранию членов товарищества обо всех выявленных нарушениях в де</w:t>
      </w:r>
      <w:r w:rsidR="00922991" w:rsidRPr="001F6503">
        <w:t>ятельности органов товарищества;</w:t>
      </w:r>
    </w:p>
    <w:p w:rsidR="00921EB4" w:rsidRPr="001F6503" w:rsidRDefault="00921EB4" w:rsidP="007006AD">
      <w:pPr>
        <w:pStyle w:val="pboth"/>
        <w:numPr>
          <w:ilvl w:val="0"/>
          <w:numId w:val="19"/>
        </w:numPr>
        <w:shd w:val="clear" w:color="auto" w:fill="FFFFFF"/>
        <w:spacing w:before="0" w:beforeAutospacing="0" w:line="276" w:lineRule="auto"/>
        <w:jc w:val="both"/>
      </w:pPr>
      <w:r w:rsidRPr="001F6503">
        <w:t>осуществлять проверку своевременного рассмотрения правлением товарищества или его председателем заявлений членов товарищества.</w:t>
      </w:r>
    </w:p>
    <w:p w:rsidR="00FB48BF" w:rsidRPr="004D45E4" w:rsidRDefault="00B33DAA" w:rsidP="00AA512A">
      <w:pPr>
        <w:pStyle w:val="pboth"/>
        <w:shd w:val="clear" w:color="auto" w:fill="FFFFFF"/>
        <w:spacing w:before="0" w:beforeAutospacing="0" w:line="276" w:lineRule="auto"/>
        <w:jc w:val="both"/>
      </w:pPr>
      <w:r w:rsidRPr="001F6503">
        <w:t>11</w:t>
      </w:r>
      <w:r w:rsidR="001818F6" w:rsidRPr="001F6503">
        <w:t>.</w:t>
      </w:r>
      <w:r w:rsidR="00921EB4" w:rsidRPr="001F6503">
        <w:t xml:space="preserve">6. Органы товарищества обязаны по запросу ревизионной комиссии (ревизора) предоставлять копии документов товарищества, заверенные в порядке, </w:t>
      </w:r>
      <w:r w:rsidR="00BC75EC" w:rsidRPr="001F6503">
        <w:t>статьи</w:t>
      </w:r>
      <w:r w:rsidR="00921EB4" w:rsidRPr="001F6503">
        <w:t xml:space="preserve"> 21 Федерального закона</w:t>
      </w:r>
      <w:r w:rsidR="00BC75EC" w:rsidRPr="001F6503">
        <w:t xml:space="preserve"> </w:t>
      </w:r>
      <w:r w:rsidR="00B5433B" w:rsidRPr="00B5433B">
        <w:t>от 29.07.2017 г. № 217-ФЗ</w:t>
      </w:r>
    </w:p>
    <w:p w:rsidR="001818F6" w:rsidRPr="001F6503" w:rsidRDefault="001818F6" w:rsidP="00AA512A">
      <w:pPr>
        <w:pStyle w:val="pboth"/>
        <w:shd w:val="clear" w:color="auto" w:fill="FFFFFF"/>
        <w:spacing w:before="0" w:beforeAutospacing="0" w:line="276" w:lineRule="auto"/>
        <w:jc w:val="center"/>
        <w:rPr>
          <w:b/>
          <w:sz w:val="28"/>
          <w:szCs w:val="28"/>
        </w:rPr>
      </w:pPr>
      <w:r w:rsidRPr="001F6503">
        <w:rPr>
          <w:b/>
          <w:sz w:val="28"/>
          <w:szCs w:val="28"/>
        </w:rPr>
        <w:t>X</w:t>
      </w:r>
      <w:r w:rsidR="00B33DAA" w:rsidRPr="001F6503">
        <w:rPr>
          <w:b/>
          <w:sz w:val="28"/>
          <w:szCs w:val="28"/>
          <w:lang w:val="en-US"/>
        </w:rPr>
        <w:t>I</w:t>
      </w:r>
      <w:r w:rsidRPr="001F6503">
        <w:rPr>
          <w:b/>
          <w:sz w:val="28"/>
          <w:szCs w:val="28"/>
        </w:rPr>
        <w:t>I. ВЕДЕНИЕ ДЕЛОПРОИЗВОДСТВА В ТОВАРИЩЕСТВЕ</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1818F6" w:rsidRPr="001F6503" w:rsidRDefault="008273D9" w:rsidP="00AA512A">
      <w:pPr>
        <w:pStyle w:val="pboth"/>
        <w:shd w:val="clear" w:color="auto" w:fill="FFFFFF"/>
        <w:spacing w:before="0" w:beforeAutospacing="0" w:line="276" w:lineRule="auto"/>
        <w:jc w:val="both"/>
      </w:pPr>
      <w:r w:rsidRPr="001F6503">
        <w:t>12</w:t>
      </w:r>
      <w:r w:rsidR="00EF0DFC">
        <w:t>.2.</w:t>
      </w:r>
      <w:r w:rsidR="001818F6" w:rsidRPr="001F6503">
        <w:t>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.3. Протоколы заседаний правления товарищества подписывает председатель товарищества.</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.4. Документы, составленные ревизионной комиссией (ревизором), подписываются членами ревизионной комиссии (ревизором) товарищества.</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w:t>
      </w:r>
      <w:r w:rsidR="00BC75EC" w:rsidRPr="001F6503">
        <w:t xml:space="preserve">5. Протоколы общих собраний </w:t>
      </w:r>
      <w:r w:rsidR="001818F6" w:rsidRPr="001F6503">
        <w:t>заверяются печатью товарищества.</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w:t>
      </w:r>
      <w:r w:rsidR="00BC75EC" w:rsidRPr="001F6503">
        <w:t>6. Протоколы</w:t>
      </w:r>
      <w:r w:rsidR="001818F6" w:rsidRPr="001F6503">
        <w:t xml:space="preserve"> </w:t>
      </w:r>
      <w:r w:rsidR="00BC75EC" w:rsidRPr="001F6503">
        <w:t>общих собраний</w:t>
      </w:r>
      <w:r w:rsidR="001818F6" w:rsidRPr="001F6503">
        <w:t>, а также иные документы товарищества хранятся в его делах не менее сорока девяти лет.</w:t>
      </w:r>
    </w:p>
    <w:p w:rsidR="001818F6" w:rsidRPr="001F6503" w:rsidRDefault="008273D9" w:rsidP="00AA512A">
      <w:pPr>
        <w:pStyle w:val="pboth"/>
        <w:shd w:val="clear" w:color="auto" w:fill="FFFFFF"/>
        <w:spacing w:before="0" w:beforeAutospacing="0" w:line="276" w:lineRule="auto"/>
        <w:jc w:val="both"/>
      </w:pPr>
      <w:r w:rsidRPr="001F6503">
        <w:t>12</w:t>
      </w:r>
      <w:r w:rsidR="001818F6" w:rsidRPr="001F6503">
        <w:t>.</w:t>
      </w:r>
      <w:r w:rsidR="00BC75EC" w:rsidRPr="001F6503">
        <w:t>7. Заверенные копии протоколов</w:t>
      </w:r>
      <w:r w:rsidR="001818F6" w:rsidRPr="001F6503">
        <w:t xml:space="preserve"> </w:t>
      </w:r>
      <w:r w:rsidR="00BC75EC" w:rsidRPr="001F6503">
        <w:t>общих собраний</w:t>
      </w:r>
      <w:r w:rsidR="001818F6" w:rsidRPr="001F6503">
        <w:t xml:space="preserve">, или заверенные выписки из данных протоколов предоставляются членам товарищества по их требованию или по требованию </w:t>
      </w:r>
      <w:r w:rsidR="00BC75EC" w:rsidRPr="001F6503">
        <w:t>органов</w:t>
      </w:r>
      <w:r w:rsidR="001818F6" w:rsidRPr="001F6503">
        <w:t xml:space="preserve">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B33DAA" w:rsidRPr="001F6503" w:rsidRDefault="008273D9" w:rsidP="00AA512A">
      <w:pPr>
        <w:pStyle w:val="pboth"/>
        <w:shd w:val="clear" w:color="auto" w:fill="FFFFFF"/>
        <w:spacing w:before="0" w:beforeAutospacing="0" w:line="276" w:lineRule="auto"/>
        <w:jc w:val="both"/>
      </w:pPr>
      <w:r w:rsidRPr="001F6503">
        <w:t>12</w:t>
      </w:r>
      <w:r w:rsidR="00B33DAA" w:rsidRPr="001F6503">
        <w:t>.8. Расходы по изготовлению копий документов возлагаются на лицо, подавшее заявление о предоставлении копий.</w:t>
      </w:r>
    </w:p>
    <w:p w:rsidR="001818F6" w:rsidRPr="001F6503" w:rsidRDefault="008273D9" w:rsidP="00AA512A">
      <w:pPr>
        <w:pStyle w:val="pboth"/>
        <w:shd w:val="clear" w:color="auto" w:fill="FFFFFF"/>
        <w:spacing w:before="0" w:beforeAutospacing="0" w:line="276" w:lineRule="auto"/>
        <w:jc w:val="both"/>
      </w:pPr>
      <w:r w:rsidRPr="001F6503">
        <w:t>12</w:t>
      </w:r>
      <w:r w:rsidR="00B33DAA" w:rsidRPr="001F6503">
        <w:t>.9</w:t>
      </w:r>
      <w:r w:rsidR="001818F6" w:rsidRPr="001F6503">
        <w:t>.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B33DAA" w:rsidRPr="001F6503" w:rsidRDefault="008273D9" w:rsidP="00AA512A">
      <w:pPr>
        <w:pStyle w:val="pboth"/>
        <w:shd w:val="clear" w:color="auto" w:fill="FFFFFF"/>
        <w:spacing w:before="0" w:beforeAutospacing="0" w:line="276" w:lineRule="auto"/>
        <w:jc w:val="both"/>
      </w:pPr>
      <w:r w:rsidRPr="001F6503">
        <w:t>12.1</w:t>
      </w:r>
      <w:r w:rsidR="00B33DAA" w:rsidRPr="001F6503">
        <w:t>0.  Подлинники документов выдаются членам Товарищества для ознакомления на месте. Из помещения правления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B21D2C" w:rsidRPr="00B5433B" w:rsidRDefault="00FA34B5" w:rsidP="00AA512A">
      <w:pPr>
        <w:jc w:val="both"/>
        <w:rPr>
          <w:rFonts w:ascii="Times New Roman" w:hAnsi="Times New Roman" w:cs="Times New Roman"/>
          <w:sz w:val="24"/>
          <w:szCs w:val="24"/>
        </w:rPr>
      </w:pPr>
      <w:r w:rsidRPr="001F6503">
        <w:rPr>
          <w:rFonts w:ascii="Times New Roman" w:hAnsi="Times New Roman" w:cs="Times New Roman"/>
          <w:sz w:val="24"/>
          <w:szCs w:val="24"/>
        </w:rPr>
        <w:t>12.1</w:t>
      </w:r>
      <w:r w:rsidR="006F49B4" w:rsidRPr="001F6503">
        <w:rPr>
          <w:rFonts w:ascii="Times New Roman" w:hAnsi="Times New Roman" w:cs="Times New Roman"/>
          <w:sz w:val="24"/>
          <w:szCs w:val="24"/>
        </w:rPr>
        <w:t>1.</w:t>
      </w:r>
      <w:r w:rsidR="00AF313D" w:rsidRPr="001F6503">
        <w:rPr>
          <w:rFonts w:ascii="Times New Roman" w:hAnsi="Times New Roman" w:cs="Times New Roman"/>
          <w:sz w:val="24"/>
          <w:szCs w:val="24"/>
        </w:rPr>
        <w:t xml:space="preserve"> </w:t>
      </w:r>
      <w:r w:rsidRPr="001F6503">
        <w:rPr>
          <w:rFonts w:ascii="Times New Roman" w:hAnsi="Times New Roman" w:cs="Times New Roman"/>
          <w:sz w:val="24"/>
          <w:szCs w:val="24"/>
        </w:rPr>
        <w:t xml:space="preserve">Делопроизводство в Товариществе осуществляется согласно требованиям к организации и ведению делопроизводства в некоммерческой организации. Основу делопроизводства составляет номенклатура дел, книг, журналов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w:t>
      </w:r>
      <w:r w:rsidR="006F49B4" w:rsidRPr="001F6503">
        <w:rPr>
          <w:rFonts w:ascii="Times New Roman" w:hAnsi="Times New Roman" w:cs="Times New Roman"/>
          <w:sz w:val="24"/>
          <w:szCs w:val="24"/>
        </w:rPr>
        <w:t xml:space="preserve">и </w:t>
      </w:r>
      <w:r w:rsidRPr="001F6503">
        <w:rPr>
          <w:rFonts w:ascii="Times New Roman" w:hAnsi="Times New Roman" w:cs="Times New Roman"/>
          <w:sz w:val="24"/>
          <w:szCs w:val="24"/>
        </w:rPr>
        <w:t>хранение архива.</w:t>
      </w:r>
    </w:p>
    <w:p w:rsidR="00921EB4" w:rsidRPr="001F6503" w:rsidRDefault="00203367" w:rsidP="00AA512A">
      <w:pPr>
        <w:shd w:val="clear" w:color="auto" w:fill="FFFFFF"/>
        <w:spacing w:after="300"/>
        <w:jc w:val="center"/>
        <w:textAlignment w:val="baseline"/>
        <w:rPr>
          <w:rFonts w:ascii="Times New Roman" w:eastAsia="Times New Roman" w:hAnsi="Times New Roman" w:cs="Times New Roman"/>
          <w:b/>
          <w:sz w:val="24"/>
          <w:szCs w:val="24"/>
          <w:lang w:eastAsia="ru-RU"/>
        </w:rPr>
      </w:pPr>
      <w:r w:rsidRPr="001F6503">
        <w:rPr>
          <w:rFonts w:ascii="Times New Roman" w:eastAsia="Times New Roman" w:hAnsi="Times New Roman" w:cs="Times New Roman"/>
          <w:b/>
          <w:sz w:val="24"/>
          <w:szCs w:val="24"/>
          <w:lang w:val="en-US" w:eastAsia="ru-RU"/>
        </w:rPr>
        <w:t>XIII</w:t>
      </w:r>
      <w:r w:rsidR="009D0735" w:rsidRPr="001F6503">
        <w:rPr>
          <w:rFonts w:ascii="Times New Roman" w:eastAsia="Times New Roman" w:hAnsi="Times New Roman" w:cs="Times New Roman"/>
          <w:b/>
          <w:sz w:val="24"/>
          <w:szCs w:val="24"/>
          <w:lang w:eastAsia="ru-RU"/>
        </w:rPr>
        <w:t>. РЕОРГАНИЗАЦИЯ И ЛИКВИДАЦИЯ ТОВАРИЩЕСТВА.</w:t>
      </w:r>
    </w:p>
    <w:p w:rsidR="009D0735" w:rsidRPr="001F6503" w:rsidRDefault="00203367" w:rsidP="00AA512A">
      <w:pPr>
        <w:shd w:val="clear" w:color="auto" w:fill="FFFFFF"/>
        <w:spacing w:after="300"/>
        <w:jc w:val="both"/>
        <w:textAlignment w:val="baseline"/>
        <w:rPr>
          <w:rFonts w:ascii="Times New Roman" w:eastAsia="Times New Roman" w:hAnsi="Times New Roman" w:cs="Times New Roman"/>
          <w:b/>
          <w:sz w:val="24"/>
          <w:szCs w:val="24"/>
          <w:lang w:eastAsia="ru-RU"/>
        </w:rPr>
      </w:pPr>
      <w:r w:rsidRPr="00012F1B">
        <w:rPr>
          <w:rFonts w:ascii="Times New Roman" w:eastAsia="Times New Roman" w:hAnsi="Times New Roman" w:cs="Times New Roman"/>
          <w:b/>
          <w:sz w:val="24"/>
          <w:szCs w:val="24"/>
          <w:lang w:eastAsia="ru-RU"/>
        </w:rPr>
        <w:t>13</w:t>
      </w:r>
      <w:r w:rsidR="00B33DAA" w:rsidRPr="001F6503">
        <w:rPr>
          <w:rFonts w:ascii="Times New Roman" w:eastAsia="Times New Roman" w:hAnsi="Times New Roman" w:cs="Times New Roman"/>
          <w:b/>
          <w:sz w:val="24"/>
          <w:szCs w:val="24"/>
          <w:lang w:eastAsia="ru-RU"/>
        </w:rPr>
        <w:t xml:space="preserve">.1. </w:t>
      </w:r>
      <w:r w:rsidR="009D0735" w:rsidRPr="001F6503">
        <w:rPr>
          <w:rFonts w:ascii="Times New Roman" w:eastAsia="Times New Roman" w:hAnsi="Times New Roman" w:cs="Times New Roman"/>
          <w:b/>
          <w:sz w:val="24"/>
          <w:szCs w:val="24"/>
          <w:lang w:eastAsia="ru-RU"/>
        </w:rPr>
        <w:t>Реорганизация товарищества</w:t>
      </w:r>
    </w:p>
    <w:p w:rsidR="009D0735" w:rsidRPr="001F6503" w:rsidRDefault="00B54BDB"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13.</w:t>
      </w:r>
      <w:r w:rsidR="009D0735" w:rsidRPr="001F6503">
        <w:rPr>
          <w:rFonts w:ascii="Times New Roman" w:eastAsia="Times New Roman" w:hAnsi="Times New Roman" w:cs="Times New Roman"/>
          <w:sz w:val="24"/>
          <w:szCs w:val="24"/>
          <w:lang w:eastAsia="ru-RU"/>
        </w:rPr>
        <w:t>1.</w:t>
      </w:r>
      <w:r w:rsidR="00B33DAA" w:rsidRPr="001F6503">
        <w:rPr>
          <w:rFonts w:ascii="Times New Roman" w:eastAsia="Times New Roman" w:hAnsi="Times New Roman" w:cs="Times New Roman"/>
          <w:sz w:val="24"/>
          <w:szCs w:val="24"/>
          <w:lang w:eastAsia="ru-RU"/>
        </w:rPr>
        <w:t>1.</w:t>
      </w:r>
      <w:r w:rsidR="009D0735" w:rsidRPr="001F6503">
        <w:rPr>
          <w:rFonts w:ascii="Times New Roman" w:eastAsia="Times New Roman" w:hAnsi="Times New Roman" w:cs="Times New Roman"/>
          <w:sz w:val="24"/>
          <w:szCs w:val="24"/>
          <w:lang w:eastAsia="ru-RU"/>
        </w:rPr>
        <w:t xml:space="preserve">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EF0DFC" w:rsidRPr="00EF0DFC" w:rsidRDefault="00203367" w:rsidP="00EF0DFC">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13</w:t>
      </w:r>
      <w:r w:rsidR="00B54BDB" w:rsidRPr="001F6503">
        <w:rPr>
          <w:rFonts w:ascii="Times New Roman" w:eastAsia="Times New Roman" w:hAnsi="Times New Roman" w:cs="Times New Roman"/>
          <w:sz w:val="24"/>
          <w:szCs w:val="24"/>
          <w:lang w:eastAsia="ru-RU"/>
        </w:rPr>
        <w:t>.</w:t>
      </w:r>
      <w:r w:rsidR="00B33DAA" w:rsidRPr="001F6503">
        <w:rPr>
          <w:rFonts w:ascii="Times New Roman" w:eastAsia="Times New Roman" w:hAnsi="Times New Roman" w:cs="Times New Roman"/>
          <w:sz w:val="24"/>
          <w:szCs w:val="24"/>
          <w:lang w:eastAsia="ru-RU"/>
        </w:rPr>
        <w:t>1.</w:t>
      </w:r>
      <w:r w:rsidR="009D0735" w:rsidRPr="001F6503">
        <w:rPr>
          <w:rFonts w:ascii="Times New Roman" w:eastAsia="Times New Roman" w:hAnsi="Times New Roman" w:cs="Times New Roman"/>
          <w:sz w:val="24"/>
          <w:szCs w:val="24"/>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EF0DFC" w:rsidRPr="00EF0DFC" w:rsidRDefault="009D0735" w:rsidP="007006AD">
      <w:pPr>
        <w:pStyle w:val="a3"/>
        <w:numPr>
          <w:ilvl w:val="0"/>
          <w:numId w:val="20"/>
        </w:numPr>
        <w:shd w:val="clear" w:color="auto" w:fill="FFFFFF"/>
        <w:spacing w:after="300"/>
        <w:jc w:val="both"/>
        <w:textAlignment w:val="baseline"/>
        <w:rPr>
          <w:rFonts w:ascii="Times New Roman" w:eastAsia="Times New Roman" w:hAnsi="Times New Roman" w:cs="Times New Roman"/>
          <w:sz w:val="24"/>
          <w:szCs w:val="24"/>
          <w:lang w:eastAsia="ru-RU"/>
        </w:rPr>
      </w:pPr>
      <w:r w:rsidRPr="00EF0DFC">
        <w:rPr>
          <w:rFonts w:ascii="Times New Roman" w:eastAsia="Times New Roman" w:hAnsi="Times New Roman" w:cs="Times New Roman"/>
          <w:sz w:val="24"/>
          <w:szCs w:val="24"/>
          <w:lang w:eastAsia="ru-RU"/>
        </w:rPr>
        <w:t>территория садоводства расположена в границах населенного пункта;</w:t>
      </w:r>
    </w:p>
    <w:p w:rsidR="009D0735" w:rsidRPr="00EF0DFC" w:rsidRDefault="009D0735" w:rsidP="007006AD">
      <w:pPr>
        <w:pStyle w:val="a3"/>
        <w:numPr>
          <w:ilvl w:val="0"/>
          <w:numId w:val="20"/>
        </w:numPr>
        <w:shd w:val="clear" w:color="auto" w:fill="FFFFFF"/>
        <w:spacing w:after="300"/>
        <w:jc w:val="both"/>
        <w:textAlignment w:val="baseline"/>
        <w:rPr>
          <w:rFonts w:ascii="Times New Roman" w:eastAsia="Times New Roman" w:hAnsi="Times New Roman" w:cs="Times New Roman"/>
          <w:sz w:val="24"/>
          <w:szCs w:val="24"/>
          <w:lang w:eastAsia="ru-RU"/>
        </w:rPr>
      </w:pPr>
      <w:r w:rsidRPr="00EF0DFC">
        <w:rPr>
          <w:rFonts w:ascii="Times New Roman" w:eastAsia="Times New Roman" w:hAnsi="Times New Roman" w:cs="Times New Roman"/>
          <w:sz w:val="24"/>
          <w:szCs w:val="24"/>
          <w:lang w:eastAsia="ru-RU"/>
        </w:rPr>
        <w:t>на всех садовых земельных участках, расположенных в границах территории садоводства, размещены жилые дома.</w:t>
      </w:r>
    </w:p>
    <w:p w:rsidR="009D0735" w:rsidRPr="001F6503" w:rsidRDefault="008273D9" w:rsidP="00AA512A">
      <w:pPr>
        <w:shd w:val="clear" w:color="auto" w:fill="FFFFFF"/>
        <w:spacing w:after="300"/>
        <w:jc w:val="both"/>
        <w:textAlignment w:val="baseline"/>
        <w:rPr>
          <w:rFonts w:ascii="Times New Roman" w:eastAsia="Times New Roman" w:hAnsi="Times New Roman" w:cs="Times New Roman"/>
          <w:sz w:val="24"/>
          <w:szCs w:val="24"/>
          <w:lang w:eastAsia="ru-RU"/>
        </w:rPr>
      </w:pPr>
      <w:r w:rsidRPr="001F6503">
        <w:rPr>
          <w:rFonts w:ascii="Times New Roman" w:eastAsia="Times New Roman" w:hAnsi="Times New Roman" w:cs="Times New Roman"/>
          <w:sz w:val="24"/>
          <w:szCs w:val="24"/>
          <w:lang w:eastAsia="ru-RU"/>
        </w:rPr>
        <w:t>1</w:t>
      </w:r>
      <w:r w:rsidR="00203367" w:rsidRPr="001F6503">
        <w:rPr>
          <w:rFonts w:ascii="Times New Roman" w:eastAsia="Times New Roman" w:hAnsi="Times New Roman" w:cs="Times New Roman"/>
          <w:sz w:val="24"/>
          <w:szCs w:val="24"/>
          <w:lang w:eastAsia="ru-RU"/>
        </w:rPr>
        <w:t>3</w:t>
      </w:r>
      <w:r w:rsidR="00B54BDB" w:rsidRPr="001F6503">
        <w:rPr>
          <w:rFonts w:ascii="Times New Roman" w:eastAsia="Times New Roman" w:hAnsi="Times New Roman" w:cs="Times New Roman"/>
          <w:sz w:val="24"/>
          <w:szCs w:val="24"/>
          <w:lang w:eastAsia="ru-RU"/>
        </w:rPr>
        <w:t>.</w:t>
      </w:r>
      <w:r w:rsidR="00B33DAA" w:rsidRPr="001F6503">
        <w:rPr>
          <w:rFonts w:ascii="Times New Roman" w:eastAsia="Times New Roman" w:hAnsi="Times New Roman" w:cs="Times New Roman"/>
          <w:sz w:val="24"/>
          <w:szCs w:val="24"/>
          <w:lang w:eastAsia="ru-RU"/>
        </w:rPr>
        <w:t>1.</w:t>
      </w:r>
      <w:r w:rsidR="009D0735" w:rsidRPr="001F6503">
        <w:rPr>
          <w:rFonts w:ascii="Times New Roman" w:eastAsia="Times New Roman" w:hAnsi="Times New Roman" w:cs="Times New Roman"/>
          <w:sz w:val="24"/>
          <w:szCs w:val="24"/>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9D0735" w:rsidRPr="001F6503" w:rsidRDefault="008273D9" w:rsidP="00AA512A">
      <w:pPr>
        <w:shd w:val="clear" w:color="auto" w:fill="FFFFFF"/>
        <w:spacing w:after="300"/>
        <w:jc w:val="both"/>
        <w:textAlignment w:val="baseline"/>
        <w:rPr>
          <w:rFonts w:ascii="Times New Roman" w:eastAsia="Times New Roman" w:hAnsi="Times New Roman" w:cs="Times New Roman"/>
          <w:b/>
          <w:sz w:val="24"/>
          <w:szCs w:val="24"/>
          <w:lang w:eastAsia="ru-RU"/>
        </w:rPr>
      </w:pPr>
      <w:r w:rsidRPr="001F6503">
        <w:rPr>
          <w:rFonts w:ascii="Times New Roman" w:eastAsia="Times New Roman" w:hAnsi="Times New Roman" w:cs="Times New Roman"/>
          <w:b/>
          <w:sz w:val="24"/>
          <w:szCs w:val="24"/>
          <w:lang w:eastAsia="ru-RU"/>
        </w:rPr>
        <w:t>1</w:t>
      </w:r>
      <w:r w:rsidR="00203367" w:rsidRPr="001F6503">
        <w:rPr>
          <w:rFonts w:ascii="Times New Roman" w:eastAsia="Times New Roman" w:hAnsi="Times New Roman" w:cs="Times New Roman"/>
          <w:b/>
          <w:sz w:val="24"/>
          <w:szCs w:val="24"/>
          <w:lang w:eastAsia="ru-RU"/>
        </w:rPr>
        <w:t>3</w:t>
      </w:r>
      <w:r w:rsidR="00B33DAA" w:rsidRPr="001F6503">
        <w:rPr>
          <w:rFonts w:ascii="Times New Roman" w:eastAsia="Times New Roman" w:hAnsi="Times New Roman" w:cs="Times New Roman"/>
          <w:b/>
          <w:sz w:val="24"/>
          <w:szCs w:val="24"/>
          <w:lang w:eastAsia="ru-RU"/>
        </w:rPr>
        <w:t xml:space="preserve">.2.   </w:t>
      </w:r>
      <w:r w:rsidR="009D0735" w:rsidRPr="001F6503">
        <w:rPr>
          <w:rFonts w:ascii="Times New Roman" w:eastAsia="Times New Roman" w:hAnsi="Times New Roman" w:cs="Times New Roman"/>
          <w:b/>
          <w:sz w:val="24"/>
          <w:szCs w:val="24"/>
          <w:lang w:eastAsia="ru-RU"/>
        </w:rPr>
        <w:t>Ликвидация товарищества</w:t>
      </w:r>
    </w:p>
    <w:p w:rsidR="009D0735" w:rsidRPr="001F6503" w:rsidRDefault="009D0735" w:rsidP="00AA512A">
      <w:pPr>
        <w:pStyle w:val="pboth"/>
        <w:shd w:val="clear" w:color="auto" w:fill="FFFFFF"/>
        <w:spacing w:before="0" w:beforeAutospacing="0" w:line="276" w:lineRule="auto"/>
        <w:jc w:val="both"/>
      </w:pPr>
      <w:r w:rsidRPr="001F6503">
        <w:t>1</w:t>
      </w:r>
      <w:r w:rsidR="00203367" w:rsidRPr="001F6503">
        <w:t>3</w:t>
      </w:r>
      <w:r w:rsidRPr="001F6503">
        <w:t>.</w:t>
      </w:r>
      <w:r w:rsidR="00B33DAA" w:rsidRPr="001F6503">
        <w:t>2.1.</w:t>
      </w:r>
      <w:r w:rsidRPr="001F6503">
        <w:t xml:space="preserve">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9D0735" w:rsidRPr="001F6503" w:rsidRDefault="008273D9" w:rsidP="00AA512A">
      <w:pPr>
        <w:pStyle w:val="pboth"/>
        <w:shd w:val="clear" w:color="auto" w:fill="FFFFFF"/>
        <w:spacing w:before="0" w:beforeAutospacing="0" w:line="276" w:lineRule="auto"/>
        <w:jc w:val="both"/>
      </w:pPr>
      <w:r w:rsidRPr="001F6503">
        <w:t>1</w:t>
      </w:r>
      <w:r w:rsidR="00203367" w:rsidRPr="001F6503">
        <w:t>3</w:t>
      </w:r>
      <w:r w:rsidR="00B33DAA" w:rsidRPr="001F6503">
        <w:t>.</w:t>
      </w:r>
      <w:r w:rsidR="009D0735" w:rsidRPr="001F6503">
        <w:t>2.</w:t>
      </w:r>
      <w:r w:rsidR="00B33DAA" w:rsidRPr="001F6503">
        <w:t>2.</w:t>
      </w:r>
      <w:r w:rsidR="009D0735" w:rsidRPr="001F6503">
        <w:t xml:space="preserve">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9D0735" w:rsidRPr="001F6503" w:rsidRDefault="008273D9" w:rsidP="00AA512A">
      <w:pPr>
        <w:pStyle w:val="pboth"/>
        <w:shd w:val="clear" w:color="auto" w:fill="FFFFFF"/>
        <w:spacing w:before="0" w:beforeAutospacing="0" w:line="276" w:lineRule="auto"/>
        <w:jc w:val="both"/>
      </w:pPr>
      <w:r w:rsidRPr="001F6503">
        <w:t>1</w:t>
      </w:r>
      <w:r w:rsidR="00203367" w:rsidRPr="001F6503">
        <w:t>3</w:t>
      </w:r>
      <w:r w:rsidR="00B33DAA" w:rsidRPr="001F6503">
        <w:t>.2.3</w:t>
      </w:r>
      <w:r w:rsidR="009D0735" w:rsidRPr="001F6503">
        <w:t>. В случае несоблюдения требования к количеству членов товарищества, установленного частью 2 статьи 16 Федерального закона</w:t>
      </w:r>
      <w:r w:rsidR="00B5433B" w:rsidRPr="00B5433B">
        <w:t xml:space="preserve"> от 29.07.2017 г. № 217-ФЗ</w:t>
      </w:r>
      <w:r w:rsidR="009D0735" w:rsidRPr="001F6503">
        <w:t>,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Федерального закона</w:t>
      </w:r>
      <w:r w:rsidR="00B5433B" w:rsidRPr="00B5433B">
        <w:t xml:space="preserve"> от 29.07.2017 г. № 217-ФЗ</w:t>
      </w:r>
      <w:r w:rsidR="009D0735" w:rsidRPr="001F6503">
        <w:t>, правообладателя садового или огородного земельного участка, расположенного в границах территории садоводства или огородничества.</w:t>
      </w:r>
    </w:p>
    <w:sectPr w:rsidR="009D0735" w:rsidRPr="001F650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9F" w:rsidRDefault="0043429F" w:rsidP="00E71E79">
      <w:pPr>
        <w:spacing w:after="0" w:line="240" w:lineRule="auto"/>
      </w:pPr>
      <w:r>
        <w:separator/>
      </w:r>
    </w:p>
  </w:endnote>
  <w:endnote w:type="continuationSeparator" w:id="0">
    <w:p w:rsidR="0043429F" w:rsidRDefault="0043429F" w:rsidP="00E7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9F" w:rsidRDefault="0043429F" w:rsidP="00E71E79">
      <w:pPr>
        <w:spacing w:after="0" w:line="240" w:lineRule="auto"/>
      </w:pPr>
      <w:r>
        <w:separator/>
      </w:r>
    </w:p>
  </w:footnote>
  <w:footnote w:type="continuationSeparator" w:id="0">
    <w:p w:rsidR="0043429F" w:rsidRDefault="0043429F" w:rsidP="00E71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3D9" w:rsidRDefault="008273D9">
    <w:pPr>
      <w:pStyle w:val="a4"/>
    </w:pPr>
  </w:p>
  <w:p w:rsidR="008273D9" w:rsidRDefault="008273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1B7"/>
    <w:multiLevelType w:val="hybridMultilevel"/>
    <w:tmpl w:val="333AC0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5F12B9"/>
    <w:multiLevelType w:val="hybridMultilevel"/>
    <w:tmpl w:val="F69E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D4F9A"/>
    <w:multiLevelType w:val="hybridMultilevel"/>
    <w:tmpl w:val="072A58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6B1BD9"/>
    <w:multiLevelType w:val="hybridMultilevel"/>
    <w:tmpl w:val="FEA812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1A61474"/>
    <w:multiLevelType w:val="hybridMultilevel"/>
    <w:tmpl w:val="84F6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10307"/>
    <w:multiLevelType w:val="hybridMultilevel"/>
    <w:tmpl w:val="DF98657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6">
    <w:nsid w:val="2D44404D"/>
    <w:multiLevelType w:val="hybridMultilevel"/>
    <w:tmpl w:val="1E30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50349"/>
    <w:multiLevelType w:val="hybridMultilevel"/>
    <w:tmpl w:val="85FEC7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70B64F5"/>
    <w:multiLevelType w:val="multilevel"/>
    <w:tmpl w:val="D026F7E8"/>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0C13D9"/>
    <w:multiLevelType w:val="hybridMultilevel"/>
    <w:tmpl w:val="348EBB5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38235A8D"/>
    <w:multiLevelType w:val="hybridMultilevel"/>
    <w:tmpl w:val="494AF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F14504"/>
    <w:multiLevelType w:val="hybridMultilevel"/>
    <w:tmpl w:val="E72A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8D72C3"/>
    <w:multiLevelType w:val="hybridMultilevel"/>
    <w:tmpl w:val="0AD28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5A7967"/>
    <w:multiLevelType w:val="hybridMultilevel"/>
    <w:tmpl w:val="917CE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553092"/>
    <w:multiLevelType w:val="hybridMultilevel"/>
    <w:tmpl w:val="20EC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0619C3"/>
    <w:multiLevelType w:val="hybridMultilevel"/>
    <w:tmpl w:val="FB92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762F79"/>
    <w:multiLevelType w:val="hybridMultilevel"/>
    <w:tmpl w:val="609EFF0C"/>
    <w:lvl w:ilvl="0" w:tplc="8682AB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73EA5"/>
    <w:multiLevelType w:val="hybridMultilevel"/>
    <w:tmpl w:val="F044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03E5E"/>
    <w:multiLevelType w:val="hybridMultilevel"/>
    <w:tmpl w:val="9DA43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C62540"/>
    <w:multiLevelType w:val="hybridMultilevel"/>
    <w:tmpl w:val="48DED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19"/>
  </w:num>
  <w:num w:numId="5">
    <w:abstractNumId w:val="8"/>
  </w:num>
  <w:num w:numId="6">
    <w:abstractNumId w:val="0"/>
  </w:num>
  <w:num w:numId="7">
    <w:abstractNumId w:val="9"/>
  </w:num>
  <w:num w:numId="8">
    <w:abstractNumId w:val="7"/>
  </w:num>
  <w:num w:numId="9">
    <w:abstractNumId w:val="3"/>
  </w:num>
  <w:num w:numId="10">
    <w:abstractNumId w:val="2"/>
  </w:num>
  <w:num w:numId="11">
    <w:abstractNumId w:val="11"/>
  </w:num>
  <w:num w:numId="12">
    <w:abstractNumId w:val="10"/>
  </w:num>
  <w:num w:numId="13">
    <w:abstractNumId w:val="1"/>
  </w:num>
  <w:num w:numId="14">
    <w:abstractNumId w:val="12"/>
  </w:num>
  <w:num w:numId="15">
    <w:abstractNumId w:val="15"/>
  </w:num>
  <w:num w:numId="16">
    <w:abstractNumId w:val="18"/>
  </w:num>
  <w:num w:numId="17">
    <w:abstractNumId w:val="13"/>
  </w:num>
  <w:num w:numId="18">
    <w:abstractNumId w:val="17"/>
  </w:num>
  <w:num w:numId="19">
    <w:abstractNumId w:val="1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98"/>
    <w:rsid w:val="00002729"/>
    <w:rsid w:val="000034DE"/>
    <w:rsid w:val="00012F1B"/>
    <w:rsid w:val="000148A0"/>
    <w:rsid w:val="00027971"/>
    <w:rsid w:val="000344B1"/>
    <w:rsid w:val="0004410E"/>
    <w:rsid w:val="0004437A"/>
    <w:rsid w:val="00052464"/>
    <w:rsid w:val="00055A23"/>
    <w:rsid w:val="00057582"/>
    <w:rsid w:val="00090B00"/>
    <w:rsid w:val="000A6153"/>
    <w:rsid w:val="000B0D94"/>
    <w:rsid w:val="000C0E2D"/>
    <w:rsid w:val="000E1A84"/>
    <w:rsid w:val="00104BE0"/>
    <w:rsid w:val="00126AAA"/>
    <w:rsid w:val="001478E7"/>
    <w:rsid w:val="00170C54"/>
    <w:rsid w:val="001711D9"/>
    <w:rsid w:val="001818F6"/>
    <w:rsid w:val="00193A86"/>
    <w:rsid w:val="001C792D"/>
    <w:rsid w:val="001D5908"/>
    <w:rsid w:val="001F6503"/>
    <w:rsid w:val="00203367"/>
    <w:rsid w:val="0020649D"/>
    <w:rsid w:val="00217106"/>
    <w:rsid w:val="00217B14"/>
    <w:rsid w:val="002269E2"/>
    <w:rsid w:val="0025197A"/>
    <w:rsid w:val="00257DEF"/>
    <w:rsid w:val="0026329B"/>
    <w:rsid w:val="002972F5"/>
    <w:rsid w:val="002B3FE6"/>
    <w:rsid w:val="002B61D8"/>
    <w:rsid w:val="002D65F5"/>
    <w:rsid w:val="002E0812"/>
    <w:rsid w:val="002E68DA"/>
    <w:rsid w:val="00306B6E"/>
    <w:rsid w:val="003339C8"/>
    <w:rsid w:val="003418E2"/>
    <w:rsid w:val="00352C13"/>
    <w:rsid w:val="00361E66"/>
    <w:rsid w:val="00362CA0"/>
    <w:rsid w:val="0036311B"/>
    <w:rsid w:val="00366542"/>
    <w:rsid w:val="00367854"/>
    <w:rsid w:val="00367F77"/>
    <w:rsid w:val="0037708B"/>
    <w:rsid w:val="00387F96"/>
    <w:rsid w:val="003910DE"/>
    <w:rsid w:val="003A304D"/>
    <w:rsid w:val="003A7B56"/>
    <w:rsid w:val="003B244E"/>
    <w:rsid w:val="003D4335"/>
    <w:rsid w:val="003D49DF"/>
    <w:rsid w:val="0040491A"/>
    <w:rsid w:val="00404DF2"/>
    <w:rsid w:val="00426BA5"/>
    <w:rsid w:val="0043038A"/>
    <w:rsid w:val="0043429F"/>
    <w:rsid w:val="00441399"/>
    <w:rsid w:val="004471D4"/>
    <w:rsid w:val="004547C8"/>
    <w:rsid w:val="0046172E"/>
    <w:rsid w:val="004744CA"/>
    <w:rsid w:val="0048426B"/>
    <w:rsid w:val="00492DAB"/>
    <w:rsid w:val="004955DE"/>
    <w:rsid w:val="004A4D9E"/>
    <w:rsid w:val="004B486E"/>
    <w:rsid w:val="004B5B19"/>
    <w:rsid w:val="004C012C"/>
    <w:rsid w:val="004C1571"/>
    <w:rsid w:val="004C2B92"/>
    <w:rsid w:val="004C5EA3"/>
    <w:rsid w:val="004D45E4"/>
    <w:rsid w:val="004F0A5F"/>
    <w:rsid w:val="00504533"/>
    <w:rsid w:val="005072E4"/>
    <w:rsid w:val="00507B88"/>
    <w:rsid w:val="00545B9C"/>
    <w:rsid w:val="005479B2"/>
    <w:rsid w:val="00552844"/>
    <w:rsid w:val="00570B89"/>
    <w:rsid w:val="0057462C"/>
    <w:rsid w:val="0057721E"/>
    <w:rsid w:val="005D6636"/>
    <w:rsid w:val="005D7103"/>
    <w:rsid w:val="005D71B9"/>
    <w:rsid w:val="005F2F5F"/>
    <w:rsid w:val="006002C9"/>
    <w:rsid w:val="00601017"/>
    <w:rsid w:val="0060215C"/>
    <w:rsid w:val="00602A3C"/>
    <w:rsid w:val="006039AC"/>
    <w:rsid w:val="006131D3"/>
    <w:rsid w:val="00624028"/>
    <w:rsid w:val="006373F0"/>
    <w:rsid w:val="00640447"/>
    <w:rsid w:val="00661386"/>
    <w:rsid w:val="00674155"/>
    <w:rsid w:val="00677062"/>
    <w:rsid w:val="00686202"/>
    <w:rsid w:val="00692058"/>
    <w:rsid w:val="006A2B23"/>
    <w:rsid w:val="006A71DA"/>
    <w:rsid w:val="006A7FBF"/>
    <w:rsid w:val="006D16CD"/>
    <w:rsid w:val="006F49B4"/>
    <w:rsid w:val="006F56E2"/>
    <w:rsid w:val="007006AD"/>
    <w:rsid w:val="007130AA"/>
    <w:rsid w:val="007420CB"/>
    <w:rsid w:val="00754902"/>
    <w:rsid w:val="0076331F"/>
    <w:rsid w:val="00766A1A"/>
    <w:rsid w:val="00771E6E"/>
    <w:rsid w:val="00792457"/>
    <w:rsid w:val="007A2CED"/>
    <w:rsid w:val="007A5542"/>
    <w:rsid w:val="007D63BA"/>
    <w:rsid w:val="007E0321"/>
    <w:rsid w:val="007E6070"/>
    <w:rsid w:val="007F25F9"/>
    <w:rsid w:val="007F2C5D"/>
    <w:rsid w:val="008273D9"/>
    <w:rsid w:val="00886A5B"/>
    <w:rsid w:val="008B3B97"/>
    <w:rsid w:val="008D34CA"/>
    <w:rsid w:val="008E7FF1"/>
    <w:rsid w:val="009048F4"/>
    <w:rsid w:val="00921EB4"/>
    <w:rsid w:val="00922991"/>
    <w:rsid w:val="00924177"/>
    <w:rsid w:val="00924DF5"/>
    <w:rsid w:val="00936666"/>
    <w:rsid w:val="00947900"/>
    <w:rsid w:val="0095065A"/>
    <w:rsid w:val="0095072B"/>
    <w:rsid w:val="009946B7"/>
    <w:rsid w:val="009978CA"/>
    <w:rsid w:val="009A5796"/>
    <w:rsid w:val="009B0C1F"/>
    <w:rsid w:val="009D0735"/>
    <w:rsid w:val="009D6444"/>
    <w:rsid w:val="009D7A94"/>
    <w:rsid w:val="00A0232C"/>
    <w:rsid w:val="00A03302"/>
    <w:rsid w:val="00A036B2"/>
    <w:rsid w:val="00A25E37"/>
    <w:rsid w:val="00A31195"/>
    <w:rsid w:val="00A36226"/>
    <w:rsid w:val="00A428E3"/>
    <w:rsid w:val="00A56922"/>
    <w:rsid w:val="00A66298"/>
    <w:rsid w:val="00A70389"/>
    <w:rsid w:val="00A745DC"/>
    <w:rsid w:val="00A810B8"/>
    <w:rsid w:val="00A85E4D"/>
    <w:rsid w:val="00A87AE1"/>
    <w:rsid w:val="00A93515"/>
    <w:rsid w:val="00AA512A"/>
    <w:rsid w:val="00AB309D"/>
    <w:rsid w:val="00AC4BD7"/>
    <w:rsid w:val="00AD31BD"/>
    <w:rsid w:val="00AD6EDD"/>
    <w:rsid w:val="00AE555B"/>
    <w:rsid w:val="00AF313D"/>
    <w:rsid w:val="00AF4110"/>
    <w:rsid w:val="00B06E4A"/>
    <w:rsid w:val="00B16698"/>
    <w:rsid w:val="00B17B21"/>
    <w:rsid w:val="00B21D2C"/>
    <w:rsid w:val="00B33DAA"/>
    <w:rsid w:val="00B40BFB"/>
    <w:rsid w:val="00B5433B"/>
    <w:rsid w:val="00B54BDB"/>
    <w:rsid w:val="00B64C9B"/>
    <w:rsid w:val="00B728BE"/>
    <w:rsid w:val="00B80D8B"/>
    <w:rsid w:val="00BC4380"/>
    <w:rsid w:val="00BC75EC"/>
    <w:rsid w:val="00C02885"/>
    <w:rsid w:val="00C17B5B"/>
    <w:rsid w:val="00C22B92"/>
    <w:rsid w:val="00C31C1D"/>
    <w:rsid w:val="00C35BD3"/>
    <w:rsid w:val="00C45428"/>
    <w:rsid w:val="00C56781"/>
    <w:rsid w:val="00C6069A"/>
    <w:rsid w:val="00C639FF"/>
    <w:rsid w:val="00C64013"/>
    <w:rsid w:val="00C74661"/>
    <w:rsid w:val="00C77E98"/>
    <w:rsid w:val="00C91AFA"/>
    <w:rsid w:val="00CB5568"/>
    <w:rsid w:val="00CC3E4C"/>
    <w:rsid w:val="00CD16F3"/>
    <w:rsid w:val="00CD5608"/>
    <w:rsid w:val="00CE3A54"/>
    <w:rsid w:val="00CF0E39"/>
    <w:rsid w:val="00CF7776"/>
    <w:rsid w:val="00D06F4D"/>
    <w:rsid w:val="00D07529"/>
    <w:rsid w:val="00D2000C"/>
    <w:rsid w:val="00D22254"/>
    <w:rsid w:val="00D30998"/>
    <w:rsid w:val="00D309FD"/>
    <w:rsid w:val="00D34DA1"/>
    <w:rsid w:val="00D46738"/>
    <w:rsid w:val="00D52C5C"/>
    <w:rsid w:val="00D554A5"/>
    <w:rsid w:val="00D67C8B"/>
    <w:rsid w:val="00D712F3"/>
    <w:rsid w:val="00D80D5F"/>
    <w:rsid w:val="00D84F2D"/>
    <w:rsid w:val="00DA5664"/>
    <w:rsid w:val="00DA61BC"/>
    <w:rsid w:val="00DB207A"/>
    <w:rsid w:val="00DF0D6B"/>
    <w:rsid w:val="00DF2ECA"/>
    <w:rsid w:val="00E14A73"/>
    <w:rsid w:val="00E3631A"/>
    <w:rsid w:val="00E50E7B"/>
    <w:rsid w:val="00E528F4"/>
    <w:rsid w:val="00E615DB"/>
    <w:rsid w:val="00E71E79"/>
    <w:rsid w:val="00E7381E"/>
    <w:rsid w:val="00E826B5"/>
    <w:rsid w:val="00E9465A"/>
    <w:rsid w:val="00EA15D3"/>
    <w:rsid w:val="00EA550C"/>
    <w:rsid w:val="00EB3FB2"/>
    <w:rsid w:val="00EB51CD"/>
    <w:rsid w:val="00EC2F4E"/>
    <w:rsid w:val="00ED05E4"/>
    <w:rsid w:val="00ED4CF8"/>
    <w:rsid w:val="00EE22C1"/>
    <w:rsid w:val="00EF0DFC"/>
    <w:rsid w:val="00EF568E"/>
    <w:rsid w:val="00F04E8D"/>
    <w:rsid w:val="00F17104"/>
    <w:rsid w:val="00F40D26"/>
    <w:rsid w:val="00F62CAC"/>
    <w:rsid w:val="00F854A9"/>
    <w:rsid w:val="00F872D4"/>
    <w:rsid w:val="00F913F7"/>
    <w:rsid w:val="00F97721"/>
    <w:rsid w:val="00FA34B5"/>
    <w:rsid w:val="00FB093A"/>
    <w:rsid w:val="00FB48BF"/>
    <w:rsid w:val="00FC0F4A"/>
    <w:rsid w:val="00FD0561"/>
    <w:rsid w:val="00FD1763"/>
    <w:rsid w:val="00FE2522"/>
    <w:rsid w:val="00FF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D9552-A0E6-4E53-A9D4-FBD65E87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C2B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698"/>
    <w:pPr>
      <w:ind w:left="720"/>
      <w:contextualSpacing/>
    </w:pPr>
  </w:style>
  <w:style w:type="paragraph" w:styleId="a4">
    <w:name w:val="header"/>
    <w:basedOn w:val="a"/>
    <w:link w:val="a5"/>
    <w:uiPriority w:val="99"/>
    <w:unhideWhenUsed/>
    <w:rsid w:val="00E71E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1E79"/>
  </w:style>
  <w:style w:type="paragraph" w:styleId="a6">
    <w:name w:val="footer"/>
    <w:basedOn w:val="a"/>
    <w:link w:val="a7"/>
    <w:uiPriority w:val="99"/>
    <w:unhideWhenUsed/>
    <w:rsid w:val="00E71E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1E79"/>
  </w:style>
  <w:style w:type="paragraph" w:styleId="a8">
    <w:name w:val="Balloon Text"/>
    <w:basedOn w:val="a"/>
    <w:link w:val="a9"/>
    <w:uiPriority w:val="99"/>
    <w:semiHidden/>
    <w:unhideWhenUsed/>
    <w:rsid w:val="00E71E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1E79"/>
    <w:rPr>
      <w:rFonts w:ascii="Tahoma" w:hAnsi="Tahoma" w:cs="Tahoma"/>
      <w:sz w:val="16"/>
      <w:szCs w:val="16"/>
    </w:rPr>
  </w:style>
  <w:style w:type="paragraph" w:customStyle="1" w:styleId="dt-p">
    <w:name w:val="dt-p"/>
    <w:basedOn w:val="a"/>
    <w:rsid w:val="00C31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C31C1D"/>
  </w:style>
  <w:style w:type="paragraph" w:customStyle="1" w:styleId="pboth">
    <w:name w:val="pboth"/>
    <w:basedOn w:val="a"/>
    <w:rsid w:val="00E8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826B5"/>
    <w:rPr>
      <w:color w:val="0000FF"/>
      <w:u w:val="single"/>
    </w:rPr>
  </w:style>
  <w:style w:type="paragraph" w:customStyle="1" w:styleId="com">
    <w:name w:val="com"/>
    <w:basedOn w:val="a"/>
    <w:rsid w:val="00A66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25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F0D6B"/>
    <w:rPr>
      <w:b/>
      <w:bCs/>
    </w:rPr>
  </w:style>
  <w:style w:type="character" w:styleId="HTML">
    <w:name w:val="HTML Cite"/>
    <w:basedOn w:val="a0"/>
    <w:uiPriority w:val="99"/>
    <w:semiHidden/>
    <w:unhideWhenUsed/>
    <w:rsid w:val="00DF0D6B"/>
    <w:rPr>
      <w:i/>
      <w:iCs/>
    </w:rPr>
  </w:style>
  <w:style w:type="paragraph" w:customStyle="1" w:styleId="com-1">
    <w:name w:val="com-1"/>
    <w:basedOn w:val="a"/>
    <w:rsid w:val="00DF0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C2B92"/>
    <w:rPr>
      <w:rFonts w:ascii="Times New Roman" w:eastAsia="Times New Roman" w:hAnsi="Times New Roman" w:cs="Times New Roman"/>
      <w:b/>
      <w:bCs/>
      <w:sz w:val="27"/>
      <w:szCs w:val="27"/>
      <w:lang w:eastAsia="ru-RU"/>
    </w:rPr>
  </w:style>
  <w:style w:type="character" w:customStyle="1" w:styleId="red">
    <w:name w:val="red"/>
    <w:basedOn w:val="a0"/>
    <w:rsid w:val="008B3B97"/>
  </w:style>
  <w:style w:type="paragraph" w:styleId="ac">
    <w:name w:val="Revision"/>
    <w:hidden/>
    <w:uiPriority w:val="99"/>
    <w:semiHidden/>
    <w:rsid w:val="00012F1B"/>
    <w:pPr>
      <w:spacing w:after="0" w:line="240" w:lineRule="auto"/>
    </w:pPr>
  </w:style>
  <w:style w:type="paragraph" w:customStyle="1" w:styleId="headertext">
    <w:name w:val="headertext"/>
    <w:basedOn w:val="a"/>
    <w:rsid w:val="00886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86A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76919">
      <w:bodyDiv w:val="1"/>
      <w:marLeft w:val="0"/>
      <w:marRight w:val="0"/>
      <w:marTop w:val="0"/>
      <w:marBottom w:val="0"/>
      <w:divBdr>
        <w:top w:val="none" w:sz="0" w:space="0" w:color="auto"/>
        <w:left w:val="none" w:sz="0" w:space="0" w:color="auto"/>
        <w:bottom w:val="none" w:sz="0" w:space="0" w:color="auto"/>
        <w:right w:val="none" w:sz="0" w:space="0" w:color="auto"/>
      </w:divBdr>
    </w:div>
    <w:div w:id="592319099">
      <w:bodyDiv w:val="1"/>
      <w:marLeft w:val="0"/>
      <w:marRight w:val="0"/>
      <w:marTop w:val="0"/>
      <w:marBottom w:val="0"/>
      <w:divBdr>
        <w:top w:val="none" w:sz="0" w:space="0" w:color="auto"/>
        <w:left w:val="none" w:sz="0" w:space="0" w:color="auto"/>
        <w:bottom w:val="none" w:sz="0" w:space="0" w:color="auto"/>
        <w:right w:val="none" w:sz="0" w:space="0" w:color="auto"/>
      </w:divBdr>
      <w:divsChild>
        <w:div w:id="1257516843">
          <w:marLeft w:val="0"/>
          <w:marRight w:val="0"/>
          <w:marTop w:val="0"/>
          <w:marBottom w:val="0"/>
          <w:divBdr>
            <w:top w:val="none" w:sz="0" w:space="0" w:color="auto"/>
            <w:left w:val="none" w:sz="0" w:space="0" w:color="auto"/>
            <w:bottom w:val="none" w:sz="0" w:space="0" w:color="auto"/>
            <w:right w:val="none" w:sz="0" w:space="0" w:color="auto"/>
          </w:divBdr>
        </w:div>
      </w:divsChild>
    </w:div>
    <w:div w:id="949775440">
      <w:bodyDiv w:val="1"/>
      <w:marLeft w:val="0"/>
      <w:marRight w:val="0"/>
      <w:marTop w:val="0"/>
      <w:marBottom w:val="0"/>
      <w:divBdr>
        <w:top w:val="none" w:sz="0" w:space="0" w:color="auto"/>
        <w:left w:val="none" w:sz="0" w:space="0" w:color="auto"/>
        <w:bottom w:val="none" w:sz="0" w:space="0" w:color="auto"/>
        <w:right w:val="none" w:sz="0" w:space="0" w:color="auto"/>
      </w:divBdr>
    </w:div>
    <w:div w:id="968318251">
      <w:bodyDiv w:val="1"/>
      <w:marLeft w:val="0"/>
      <w:marRight w:val="0"/>
      <w:marTop w:val="0"/>
      <w:marBottom w:val="0"/>
      <w:divBdr>
        <w:top w:val="none" w:sz="0" w:space="0" w:color="auto"/>
        <w:left w:val="none" w:sz="0" w:space="0" w:color="auto"/>
        <w:bottom w:val="none" w:sz="0" w:space="0" w:color="auto"/>
        <w:right w:val="none" w:sz="0" w:space="0" w:color="auto"/>
      </w:divBdr>
      <w:divsChild>
        <w:div w:id="2126583017">
          <w:marLeft w:val="0"/>
          <w:marRight w:val="0"/>
          <w:marTop w:val="0"/>
          <w:marBottom w:val="0"/>
          <w:divBdr>
            <w:top w:val="none" w:sz="0" w:space="0" w:color="auto"/>
            <w:left w:val="none" w:sz="0" w:space="0" w:color="auto"/>
            <w:bottom w:val="none" w:sz="0" w:space="0" w:color="auto"/>
            <w:right w:val="none" w:sz="0" w:space="0" w:color="auto"/>
          </w:divBdr>
          <w:divsChild>
            <w:div w:id="927739280">
              <w:marLeft w:val="0"/>
              <w:marRight w:val="0"/>
              <w:marTop w:val="0"/>
              <w:marBottom w:val="0"/>
              <w:divBdr>
                <w:top w:val="single" w:sz="6" w:space="0" w:color="9F9FDA"/>
                <w:left w:val="single" w:sz="6" w:space="0" w:color="9F9FDA"/>
                <w:bottom w:val="single" w:sz="6" w:space="0" w:color="9F9FDA"/>
                <w:right w:val="single" w:sz="6" w:space="0" w:color="9F9FDA"/>
              </w:divBdr>
              <w:divsChild>
                <w:div w:id="1949434858">
                  <w:marLeft w:val="0"/>
                  <w:marRight w:val="0"/>
                  <w:marTop w:val="0"/>
                  <w:marBottom w:val="0"/>
                  <w:divBdr>
                    <w:top w:val="none" w:sz="0" w:space="0" w:color="auto"/>
                    <w:left w:val="none" w:sz="0" w:space="0" w:color="auto"/>
                    <w:bottom w:val="none" w:sz="0" w:space="0" w:color="auto"/>
                    <w:right w:val="none" w:sz="0" w:space="0" w:color="auto"/>
                  </w:divBdr>
                  <w:divsChild>
                    <w:div w:id="8863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12639">
      <w:bodyDiv w:val="1"/>
      <w:marLeft w:val="0"/>
      <w:marRight w:val="0"/>
      <w:marTop w:val="0"/>
      <w:marBottom w:val="0"/>
      <w:divBdr>
        <w:top w:val="none" w:sz="0" w:space="0" w:color="auto"/>
        <w:left w:val="none" w:sz="0" w:space="0" w:color="auto"/>
        <w:bottom w:val="none" w:sz="0" w:space="0" w:color="auto"/>
        <w:right w:val="none" w:sz="0" w:space="0" w:color="auto"/>
      </w:divBdr>
    </w:div>
    <w:div w:id="1306163075">
      <w:bodyDiv w:val="1"/>
      <w:marLeft w:val="0"/>
      <w:marRight w:val="0"/>
      <w:marTop w:val="0"/>
      <w:marBottom w:val="0"/>
      <w:divBdr>
        <w:top w:val="none" w:sz="0" w:space="0" w:color="auto"/>
        <w:left w:val="none" w:sz="0" w:space="0" w:color="auto"/>
        <w:bottom w:val="none" w:sz="0" w:space="0" w:color="auto"/>
        <w:right w:val="none" w:sz="0" w:space="0" w:color="auto"/>
      </w:divBdr>
    </w:div>
    <w:div w:id="1376736937">
      <w:bodyDiv w:val="1"/>
      <w:marLeft w:val="0"/>
      <w:marRight w:val="0"/>
      <w:marTop w:val="0"/>
      <w:marBottom w:val="0"/>
      <w:divBdr>
        <w:top w:val="none" w:sz="0" w:space="0" w:color="auto"/>
        <w:left w:val="none" w:sz="0" w:space="0" w:color="auto"/>
        <w:bottom w:val="none" w:sz="0" w:space="0" w:color="auto"/>
        <w:right w:val="none" w:sz="0" w:space="0" w:color="auto"/>
      </w:divBdr>
    </w:div>
    <w:div w:id="1465149466">
      <w:bodyDiv w:val="1"/>
      <w:marLeft w:val="0"/>
      <w:marRight w:val="0"/>
      <w:marTop w:val="0"/>
      <w:marBottom w:val="0"/>
      <w:divBdr>
        <w:top w:val="none" w:sz="0" w:space="0" w:color="auto"/>
        <w:left w:val="none" w:sz="0" w:space="0" w:color="auto"/>
        <w:bottom w:val="none" w:sz="0" w:space="0" w:color="auto"/>
        <w:right w:val="none" w:sz="0" w:space="0" w:color="auto"/>
      </w:divBdr>
    </w:div>
    <w:div w:id="1474909149">
      <w:bodyDiv w:val="1"/>
      <w:marLeft w:val="0"/>
      <w:marRight w:val="0"/>
      <w:marTop w:val="0"/>
      <w:marBottom w:val="0"/>
      <w:divBdr>
        <w:top w:val="none" w:sz="0" w:space="0" w:color="auto"/>
        <w:left w:val="none" w:sz="0" w:space="0" w:color="auto"/>
        <w:bottom w:val="none" w:sz="0" w:space="0" w:color="auto"/>
        <w:right w:val="none" w:sz="0" w:space="0" w:color="auto"/>
      </w:divBdr>
    </w:div>
    <w:div w:id="1483501489">
      <w:bodyDiv w:val="1"/>
      <w:marLeft w:val="0"/>
      <w:marRight w:val="0"/>
      <w:marTop w:val="0"/>
      <w:marBottom w:val="0"/>
      <w:divBdr>
        <w:top w:val="none" w:sz="0" w:space="0" w:color="auto"/>
        <w:left w:val="none" w:sz="0" w:space="0" w:color="auto"/>
        <w:bottom w:val="none" w:sz="0" w:space="0" w:color="auto"/>
        <w:right w:val="none" w:sz="0" w:space="0" w:color="auto"/>
      </w:divBdr>
    </w:div>
    <w:div w:id="1546217720">
      <w:bodyDiv w:val="1"/>
      <w:marLeft w:val="0"/>
      <w:marRight w:val="0"/>
      <w:marTop w:val="0"/>
      <w:marBottom w:val="0"/>
      <w:divBdr>
        <w:top w:val="none" w:sz="0" w:space="0" w:color="auto"/>
        <w:left w:val="none" w:sz="0" w:space="0" w:color="auto"/>
        <w:bottom w:val="none" w:sz="0" w:space="0" w:color="auto"/>
        <w:right w:val="none" w:sz="0" w:space="0" w:color="auto"/>
      </w:divBdr>
    </w:div>
    <w:div w:id="1612709972">
      <w:bodyDiv w:val="1"/>
      <w:marLeft w:val="0"/>
      <w:marRight w:val="0"/>
      <w:marTop w:val="0"/>
      <w:marBottom w:val="0"/>
      <w:divBdr>
        <w:top w:val="none" w:sz="0" w:space="0" w:color="auto"/>
        <w:left w:val="none" w:sz="0" w:space="0" w:color="auto"/>
        <w:bottom w:val="none" w:sz="0" w:space="0" w:color="auto"/>
        <w:right w:val="none" w:sz="0" w:space="0" w:color="auto"/>
      </w:divBdr>
    </w:div>
    <w:div w:id="1726686222">
      <w:bodyDiv w:val="1"/>
      <w:marLeft w:val="0"/>
      <w:marRight w:val="0"/>
      <w:marTop w:val="0"/>
      <w:marBottom w:val="0"/>
      <w:divBdr>
        <w:top w:val="none" w:sz="0" w:space="0" w:color="auto"/>
        <w:left w:val="none" w:sz="0" w:space="0" w:color="auto"/>
        <w:bottom w:val="none" w:sz="0" w:space="0" w:color="auto"/>
        <w:right w:val="none" w:sz="0" w:space="0" w:color="auto"/>
      </w:divBdr>
    </w:div>
    <w:div w:id="1753117039">
      <w:bodyDiv w:val="1"/>
      <w:marLeft w:val="0"/>
      <w:marRight w:val="0"/>
      <w:marTop w:val="0"/>
      <w:marBottom w:val="0"/>
      <w:divBdr>
        <w:top w:val="none" w:sz="0" w:space="0" w:color="auto"/>
        <w:left w:val="none" w:sz="0" w:space="0" w:color="auto"/>
        <w:bottom w:val="none" w:sz="0" w:space="0" w:color="auto"/>
        <w:right w:val="none" w:sz="0" w:space="0" w:color="auto"/>
      </w:divBdr>
    </w:div>
    <w:div w:id="204433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DA3B-DA02-42F1-B7B4-E0BF3121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GROSS1</cp:lastModifiedBy>
  <cp:revision>54</cp:revision>
  <dcterms:created xsi:type="dcterms:W3CDTF">2023-06-22T08:07:00Z</dcterms:created>
  <dcterms:modified xsi:type="dcterms:W3CDTF">2023-06-24T03:33:00Z</dcterms:modified>
</cp:coreProperties>
</file>